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5.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4D0FF4" w14:textId="1D8E78A5" w:rsidR="002955B6" w:rsidRDefault="002955B6" w:rsidP="002955B6">
      <w:pPr>
        <w:ind w:left="-1134"/>
        <w:rPr>
          <w:rFonts w:asciiTheme="majorHAnsi" w:hAnsiTheme="majorHAnsi" w:cstheme="majorHAnsi"/>
          <w:sz w:val="26"/>
          <w:szCs w:val="26"/>
        </w:rPr>
        <w:sectPr w:rsidR="002955B6" w:rsidSect="002955B6">
          <w:headerReference w:type="even" r:id="rId11"/>
          <w:headerReference w:type="default" r:id="rId12"/>
          <w:footerReference w:type="even" r:id="rId13"/>
          <w:headerReference w:type="first" r:id="rId14"/>
          <w:footerReference w:type="first" r:id="rId15"/>
          <w:pgSz w:w="12240" w:h="15840" w:code="119"/>
          <w:pgMar w:top="0" w:right="1440" w:bottom="1440" w:left="1440" w:header="720" w:footer="720" w:gutter="0"/>
          <w:cols w:space="720"/>
          <w:vAlign w:val="center"/>
          <w:docGrid w:linePitch="299"/>
        </w:sectPr>
      </w:pPr>
      <w:r>
        <w:rPr>
          <w:rFonts w:asciiTheme="majorHAnsi" w:hAnsiTheme="majorHAnsi" w:cstheme="majorHAnsi"/>
          <w:noProof/>
          <w:sz w:val="26"/>
          <w:szCs w:val="26"/>
        </w:rPr>
        <w:drawing>
          <wp:anchor distT="0" distB="0" distL="114300" distR="114300" simplePos="0" relativeHeight="251659266" behindDoc="0" locked="0" layoutInCell="1" allowOverlap="1" wp14:anchorId="7DB714A0" wp14:editId="0CF6430A">
            <wp:simplePos x="0" y="0"/>
            <wp:positionH relativeFrom="column">
              <wp:posOffset>-933450</wp:posOffset>
            </wp:positionH>
            <wp:positionV relativeFrom="paragraph">
              <wp:posOffset>-674370</wp:posOffset>
            </wp:positionV>
            <wp:extent cx="7833995" cy="10010775"/>
            <wp:effectExtent l="0" t="0" r="0" b="9525"/>
            <wp:wrapNone/>
            <wp:docPr id="1709520335"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520335" name="Image 1709520335"/>
                    <pic:cNvPicPr/>
                  </pic:nvPicPr>
                  <pic:blipFill>
                    <a:blip r:embed="rId16">
                      <a:extLst>
                        <a:ext uri="{28A0092B-C50C-407E-A947-70E740481C1C}">
                          <a14:useLocalDpi xmlns:a14="http://schemas.microsoft.com/office/drawing/2010/main" val="0"/>
                        </a:ext>
                      </a:extLst>
                    </a:blip>
                    <a:stretch>
                      <a:fillRect/>
                    </a:stretch>
                  </pic:blipFill>
                  <pic:spPr>
                    <a:xfrm>
                      <a:off x="0" y="0"/>
                      <a:ext cx="7833995" cy="10010775"/>
                    </a:xfrm>
                    <a:prstGeom prst="rect">
                      <a:avLst/>
                    </a:prstGeom>
                  </pic:spPr>
                </pic:pic>
              </a:graphicData>
            </a:graphic>
            <wp14:sizeRelH relativeFrom="page">
              <wp14:pctWidth>0</wp14:pctWidth>
            </wp14:sizeRelH>
            <wp14:sizeRelV relativeFrom="page">
              <wp14:pctHeight>0</wp14:pctHeight>
            </wp14:sizeRelV>
          </wp:anchor>
        </w:drawing>
      </w:r>
      <w:r w:rsidR="0071442D" w:rsidRPr="006F1319">
        <w:rPr>
          <w:rFonts w:asciiTheme="majorHAnsi" w:hAnsiTheme="majorHAnsi" w:cstheme="majorHAnsi"/>
          <w:sz w:val="26"/>
          <w:szCs w:val="26"/>
        </w:rPr>
        <w:br w:type="page"/>
      </w:r>
    </w:p>
    <w:p w14:paraId="5B13F7C2" w14:textId="39EDBE24" w:rsidR="00DF2EAE" w:rsidRPr="008362D2" w:rsidRDefault="00EA17D1" w:rsidP="00DF2EAE">
      <w:pPr>
        <w:rPr>
          <w:rFonts w:ascii="Arial" w:hAnsi="Arial" w:cs="Arial"/>
          <w:sz w:val="24"/>
          <w:szCs w:val="24"/>
        </w:rPr>
      </w:pPr>
      <w:bookmarkStart w:id="0" w:name="_1f0dcbuxeeht" w:colFirst="0" w:colLast="0"/>
      <w:bookmarkStart w:id="1" w:name="_k5t9xj1o15lq" w:colFirst="0" w:colLast="0"/>
      <w:bookmarkStart w:id="2" w:name="_3a7xpvurlzt" w:colFirst="0" w:colLast="0"/>
      <w:bookmarkStart w:id="3" w:name="_2j2algnaz0a2" w:colFirst="0" w:colLast="0"/>
      <w:bookmarkStart w:id="4" w:name="_kyvjbn1mdmp9" w:colFirst="0" w:colLast="0"/>
      <w:bookmarkStart w:id="5" w:name="_8etnn4xkkqpk" w:colFirst="0" w:colLast="0"/>
      <w:bookmarkStart w:id="6" w:name="_ru6mt4c4bwqm" w:colFirst="0" w:colLast="0"/>
      <w:bookmarkStart w:id="7" w:name="_hp3x3bcbgon9" w:colFirst="0" w:colLast="0"/>
      <w:bookmarkStart w:id="8" w:name="_woovrhumhqey" w:colFirst="0" w:colLast="0"/>
      <w:bookmarkStart w:id="9" w:name="_1f7z0pcuorrr" w:colFirst="0" w:colLast="0"/>
      <w:bookmarkEnd w:id="0"/>
      <w:bookmarkEnd w:id="1"/>
      <w:bookmarkEnd w:id="2"/>
      <w:bookmarkEnd w:id="3"/>
      <w:bookmarkEnd w:id="4"/>
      <w:bookmarkEnd w:id="5"/>
      <w:bookmarkEnd w:id="6"/>
      <w:bookmarkEnd w:id="7"/>
      <w:bookmarkEnd w:id="8"/>
      <w:bookmarkEnd w:id="9"/>
      <w:r w:rsidRPr="008362D2">
        <w:rPr>
          <w:rFonts w:ascii="Arial" w:hAnsi="Arial" w:cs="Arial"/>
          <w:sz w:val="24"/>
          <w:szCs w:val="24"/>
        </w:rPr>
        <w:lastRenderedPageBreak/>
        <w:t>Ce document a été réalisé par Réseau Environnement pour le compte du ministère des Affaires municipales et de l’Habitation dans le cadre de la Stratégie québécoise d’économie d’eau potable</w:t>
      </w:r>
      <w:r w:rsidR="0076428B" w:rsidRPr="008362D2">
        <w:rPr>
          <w:rFonts w:ascii="Arial" w:hAnsi="Arial" w:cs="Arial"/>
          <w:sz w:val="24"/>
          <w:szCs w:val="24"/>
        </w:rPr>
        <w:t>.</w:t>
      </w:r>
      <w:r w:rsidR="00DF2EAE" w:rsidRPr="008362D2">
        <w:rPr>
          <w:rFonts w:ascii="Arial" w:hAnsi="Arial" w:cs="Arial"/>
          <w:sz w:val="24"/>
          <w:szCs w:val="24"/>
        </w:rPr>
        <w:t xml:space="preserve"> La mise à jour de 2026 a été réalisée grâce au soutien financier du gouvernement du Québec dans le cadre du P</w:t>
      </w:r>
      <w:r w:rsidR="00924378" w:rsidRPr="008362D2">
        <w:rPr>
          <w:rFonts w:ascii="Arial" w:hAnsi="Arial" w:cs="Arial"/>
          <w:sz w:val="24"/>
          <w:szCs w:val="24"/>
        </w:rPr>
        <w:t xml:space="preserve">rogramme d’infrastructures municipales d’eau </w:t>
      </w:r>
      <w:r w:rsidR="00DF2EAE" w:rsidRPr="008362D2">
        <w:rPr>
          <w:rFonts w:ascii="Arial" w:hAnsi="Arial" w:cs="Arial"/>
          <w:sz w:val="24"/>
          <w:szCs w:val="24"/>
        </w:rPr>
        <w:t>2023-2033.</w:t>
      </w:r>
    </w:p>
    <w:p w14:paraId="5C794719" w14:textId="2814C2E4" w:rsidR="0076301E" w:rsidRPr="008362D2" w:rsidRDefault="0076301E" w:rsidP="0071442D">
      <w:pPr>
        <w:rPr>
          <w:rFonts w:ascii="Arial" w:hAnsi="Arial" w:cs="Arial"/>
          <w:sz w:val="24"/>
          <w:szCs w:val="24"/>
        </w:rPr>
      </w:pPr>
    </w:p>
    <w:p w14:paraId="31A738C6" w14:textId="77777777" w:rsidR="0071442D" w:rsidRPr="008362D2" w:rsidRDefault="0071442D">
      <w:pPr>
        <w:spacing w:before="240" w:after="240"/>
        <w:rPr>
          <w:rFonts w:ascii="Arial" w:hAnsi="Arial" w:cs="Arial"/>
          <w:b/>
          <w:bCs/>
          <w:sz w:val="26"/>
          <w:szCs w:val="26"/>
        </w:rPr>
      </w:pPr>
      <w:bookmarkStart w:id="10" w:name="_hur4gempzd5n" w:colFirst="0" w:colLast="0"/>
      <w:bookmarkStart w:id="11" w:name="_3um1zbp9c0ny" w:colFirst="0" w:colLast="0"/>
      <w:bookmarkEnd w:id="10"/>
      <w:bookmarkEnd w:id="11"/>
    </w:p>
    <w:p w14:paraId="0830FAF5" w14:textId="304470DB" w:rsidR="0076301E" w:rsidRPr="008362D2" w:rsidRDefault="00EA17D1">
      <w:pPr>
        <w:spacing w:before="240" w:after="240"/>
        <w:rPr>
          <w:rFonts w:ascii="Arial" w:hAnsi="Arial" w:cs="Arial"/>
          <w:b/>
          <w:bCs/>
          <w:sz w:val="28"/>
          <w:szCs w:val="28"/>
        </w:rPr>
      </w:pPr>
      <w:r w:rsidRPr="008362D2">
        <w:rPr>
          <w:rFonts w:ascii="Arial" w:hAnsi="Arial" w:cs="Arial"/>
          <w:b/>
          <w:bCs/>
          <w:sz w:val="28"/>
          <w:szCs w:val="28"/>
        </w:rPr>
        <w:t>Réseau Environnement remercie les contributeurs suivants</w:t>
      </w:r>
      <w:r w:rsidR="0071442D" w:rsidRPr="008362D2">
        <w:rPr>
          <w:rFonts w:ascii="Arial" w:hAnsi="Arial" w:cs="Arial"/>
          <w:b/>
          <w:bCs/>
          <w:sz w:val="28"/>
          <w:szCs w:val="28"/>
        </w:rPr>
        <w:t> </w:t>
      </w:r>
      <w:r w:rsidRPr="008362D2">
        <w:rPr>
          <w:rFonts w:ascii="Arial" w:hAnsi="Arial" w:cs="Arial"/>
          <w:b/>
          <w:bCs/>
          <w:sz w:val="28"/>
          <w:szCs w:val="28"/>
        </w:rPr>
        <w:t>:</w:t>
      </w:r>
    </w:p>
    <w:p w14:paraId="4CAA5661" w14:textId="77777777" w:rsidR="0071442D" w:rsidRPr="008362D2" w:rsidRDefault="0071442D" w:rsidP="00364BD8">
      <w:pPr>
        <w:spacing w:before="120" w:after="0"/>
        <w:rPr>
          <w:rFonts w:ascii="Arial" w:hAnsi="Arial" w:cs="Arial"/>
          <w:b/>
          <w:bCs/>
          <w:sz w:val="28"/>
          <w:szCs w:val="28"/>
        </w:rPr>
      </w:pPr>
    </w:p>
    <w:p w14:paraId="6E39D356" w14:textId="5F853306" w:rsidR="0076301E" w:rsidRPr="00364BD8" w:rsidRDefault="00EA17D1" w:rsidP="004133B7">
      <w:pPr>
        <w:pStyle w:val="Paragraphedeliste"/>
        <w:numPr>
          <w:ilvl w:val="0"/>
          <w:numId w:val="3"/>
        </w:numPr>
        <w:spacing w:before="60" w:after="60"/>
        <w:ind w:left="714" w:hanging="357"/>
        <w:contextualSpacing w:val="0"/>
        <w:rPr>
          <w:rFonts w:ascii="Arial" w:hAnsi="Arial" w:cs="Arial"/>
          <w:sz w:val="23"/>
          <w:szCs w:val="23"/>
        </w:rPr>
      </w:pPr>
      <w:bookmarkStart w:id="12" w:name="_m3923l83adb8" w:colFirst="0" w:colLast="0"/>
      <w:bookmarkStart w:id="13" w:name="_gxgtqg1t5ivu" w:colFirst="0" w:colLast="0"/>
      <w:bookmarkEnd w:id="12"/>
      <w:bookmarkEnd w:id="13"/>
      <w:r w:rsidRPr="00364BD8">
        <w:rPr>
          <w:rFonts w:ascii="Arial" w:hAnsi="Arial" w:cs="Arial"/>
          <w:sz w:val="23"/>
          <w:szCs w:val="23"/>
        </w:rPr>
        <w:t>Serge Bissonnette, T</w:t>
      </w:r>
      <w:r w:rsidR="006D462F" w:rsidRPr="00364BD8">
        <w:rPr>
          <w:rFonts w:ascii="Arial" w:hAnsi="Arial" w:cs="Arial"/>
          <w:sz w:val="23"/>
          <w:szCs w:val="23"/>
        </w:rPr>
        <w:t>e</w:t>
      </w:r>
      <w:r w:rsidRPr="00364BD8">
        <w:rPr>
          <w:rFonts w:ascii="Arial" w:hAnsi="Arial" w:cs="Arial"/>
          <w:sz w:val="23"/>
          <w:szCs w:val="23"/>
        </w:rPr>
        <w:t>tra</w:t>
      </w:r>
      <w:r w:rsidR="006D462F" w:rsidRPr="00364BD8">
        <w:rPr>
          <w:rFonts w:ascii="Arial" w:hAnsi="Arial" w:cs="Arial"/>
          <w:sz w:val="23"/>
          <w:szCs w:val="23"/>
        </w:rPr>
        <w:t xml:space="preserve"> T</w:t>
      </w:r>
      <w:r w:rsidRPr="00364BD8">
        <w:rPr>
          <w:rFonts w:ascii="Arial" w:hAnsi="Arial" w:cs="Arial"/>
          <w:sz w:val="23"/>
          <w:szCs w:val="23"/>
        </w:rPr>
        <w:t>ech</w:t>
      </w:r>
    </w:p>
    <w:p w14:paraId="3B6D825A" w14:textId="77777777" w:rsidR="0076301E" w:rsidRPr="00364BD8" w:rsidRDefault="00EA17D1" w:rsidP="004133B7">
      <w:pPr>
        <w:pStyle w:val="Paragraphedeliste"/>
        <w:numPr>
          <w:ilvl w:val="0"/>
          <w:numId w:val="3"/>
        </w:numPr>
        <w:spacing w:before="60" w:after="60"/>
        <w:ind w:left="714" w:hanging="357"/>
        <w:contextualSpacing w:val="0"/>
        <w:rPr>
          <w:rFonts w:ascii="Arial" w:hAnsi="Arial" w:cs="Arial"/>
          <w:sz w:val="23"/>
          <w:szCs w:val="23"/>
        </w:rPr>
      </w:pPr>
      <w:bookmarkStart w:id="14" w:name="_xau2xe9gw6a1" w:colFirst="0" w:colLast="0"/>
      <w:bookmarkEnd w:id="14"/>
      <w:r w:rsidRPr="00364BD8">
        <w:rPr>
          <w:rFonts w:ascii="Arial" w:hAnsi="Arial" w:cs="Arial"/>
          <w:sz w:val="23"/>
          <w:szCs w:val="23"/>
        </w:rPr>
        <w:t>Martin Blouin, Municipalité de Crabtree</w:t>
      </w:r>
    </w:p>
    <w:p w14:paraId="732E9720" w14:textId="77777777" w:rsidR="0076301E" w:rsidRPr="00364BD8" w:rsidRDefault="00EA17D1" w:rsidP="004133B7">
      <w:pPr>
        <w:pStyle w:val="Paragraphedeliste"/>
        <w:numPr>
          <w:ilvl w:val="0"/>
          <w:numId w:val="3"/>
        </w:numPr>
        <w:spacing w:before="60" w:after="60"/>
        <w:ind w:left="714" w:hanging="357"/>
        <w:contextualSpacing w:val="0"/>
        <w:rPr>
          <w:rFonts w:ascii="Arial" w:hAnsi="Arial" w:cs="Arial"/>
          <w:sz w:val="23"/>
          <w:szCs w:val="23"/>
        </w:rPr>
      </w:pPr>
      <w:bookmarkStart w:id="15" w:name="_4k627ltt5v5f" w:colFirst="0" w:colLast="0"/>
      <w:bookmarkEnd w:id="15"/>
      <w:r w:rsidRPr="00364BD8">
        <w:rPr>
          <w:rFonts w:ascii="Arial" w:hAnsi="Arial" w:cs="Arial"/>
          <w:sz w:val="23"/>
          <w:szCs w:val="23"/>
        </w:rPr>
        <w:t>Jean Guy Cadorette, groupe Helios</w:t>
      </w:r>
    </w:p>
    <w:p w14:paraId="5D689E0F" w14:textId="77777777" w:rsidR="0076301E" w:rsidRPr="00364BD8" w:rsidRDefault="00EA17D1" w:rsidP="004133B7">
      <w:pPr>
        <w:pStyle w:val="Paragraphedeliste"/>
        <w:numPr>
          <w:ilvl w:val="0"/>
          <w:numId w:val="3"/>
        </w:numPr>
        <w:spacing w:before="60" w:after="60"/>
        <w:ind w:left="714" w:hanging="357"/>
        <w:contextualSpacing w:val="0"/>
        <w:rPr>
          <w:rFonts w:ascii="Arial" w:hAnsi="Arial" w:cs="Arial"/>
          <w:sz w:val="23"/>
          <w:szCs w:val="23"/>
        </w:rPr>
      </w:pPr>
      <w:bookmarkStart w:id="16" w:name="_pvlcjq7dpk0t" w:colFirst="0" w:colLast="0"/>
      <w:bookmarkEnd w:id="16"/>
      <w:r w:rsidRPr="00364BD8">
        <w:rPr>
          <w:rFonts w:ascii="Arial" w:hAnsi="Arial" w:cs="Arial"/>
          <w:sz w:val="23"/>
          <w:szCs w:val="23"/>
        </w:rPr>
        <w:t>Marie-Noëlle Côté, Neptune</w:t>
      </w:r>
    </w:p>
    <w:p w14:paraId="118493F9" w14:textId="3C1537EA" w:rsidR="0076301E" w:rsidRPr="00364BD8" w:rsidRDefault="00EA17D1" w:rsidP="004133B7">
      <w:pPr>
        <w:pStyle w:val="Paragraphedeliste"/>
        <w:numPr>
          <w:ilvl w:val="0"/>
          <w:numId w:val="3"/>
        </w:numPr>
        <w:spacing w:before="60" w:after="60"/>
        <w:ind w:left="714" w:hanging="357"/>
        <w:contextualSpacing w:val="0"/>
        <w:rPr>
          <w:rFonts w:ascii="Arial" w:hAnsi="Arial" w:cs="Arial"/>
          <w:sz w:val="23"/>
          <w:szCs w:val="23"/>
        </w:rPr>
      </w:pPr>
      <w:bookmarkStart w:id="17" w:name="_udt8rux9brq4" w:colFirst="0" w:colLast="0"/>
      <w:bookmarkEnd w:id="17"/>
      <w:r w:rsidRPr="00364BD8">
        <w:rPr>
          <w:rFonts w:ascii="Arial" w:hAnsi="Arial" w:cs="Arial"/>
          <w:sz w:val="23"/>
          <w:szCs w:val="23"/>
        </w:rPr>
        <w:t>Hubert Demard,</w:t>
      </w:r>
      <w:r w:rsidR="0012666A" w:rsidRPr="00364BD8">
        <w:rPr>
          <w:rFonts w:ascii="Arial" w:hAnsi="Arial" w:cs="Arial"/>
          <w:sz w:val="23"/>
          <w:szCs w:val="23"/>
        </w:rPr>
        <w:t xml:space="preserve"> </w:t>
      </w:r>
      <w:bookmarkStart w:id="18" w:name="_Hlk62463100"/>
      <w:r w:rsidR="0012666A" w:rsidRPr="00364BD8">
        <w:rPr>
          <w:rFonts w:ascii="Arial" w:hAnsi="Arial" w:cs="Arial"/>
          <w:sz w:val="23"/>
          <w:szCs w:val="23"/>
        </w:rPr>
        <w:t>retraité de Réseau Environnement</w:t>
      </w:r>
    </w:p>
    <w:p w14:paraId="262D67DD" w14:textId="0E01DA9B" w:rsidR="0076301E" w:rsidRPr="00364BD8" w:rsidRDefault="00EA17D1" w:rsidP="004133B7">
      <w:pPr>
        <w:pStyle w:val="Paragraphedeliste"/>
        <w:numPr>
          <w:ilvl w:val="0"/>
          <w:numId w:val="3"/>
        </w:numPr>
        <w:spacing w:before="60" w:after="60"/>
        <w:ind w:left="714" w:hanging="357"/>
        <w:contextualSpacing w:val="0"/>
        <w:rPr>
          <w:rFonts w:ascii="Arial" w:hAnsi="Arial" w:cs="Arial"/>
          <w:sz w:val="23"/>
          <w:szCs w:val="23"/>
        </w:rPr>
      </w:pPr>
      <w:bookmarkStart w:id="19" w:name="_iy7cxoq99qez" w:colFirst="0" w:colLast="0"/>
      <w:bookmarkEnd w:id="19"/>
      <w:r w:rsidRPr="00364BD8">
        <w:rPr>
          <w:rFonts w:ascii="Arial" w:hAnsi="Arial" w:cs="Arial"/>
          <w:sz w:val="23"/>
          <w:szCs w:val="23"/>
        </w:rPr>
        <w:t>Henri Didillon,</w:t>
      </w:r>
      <w:r w:rsidR="0012666A" w:rsidRPr="00364BD8">
        <w:rPr>
          <w:rFonts w:ascii="Arial" w:hAnsi="Arial" w:cs="Arial"/>
          <w:sz w:val="23"/>
          <w:szCs w:val="23"/>
        </w:rPr>
        <w:t xml:space="preserve"> Didillon Conseil</w:t>
      </w:r>
    </w:p>
    <w:p w14:paraId="36F649CD" w14:textId="77777777" w:rsidR="0076301E" w:rsidRPr="00364BD8" w:rsidRDefault="00EA17D1" w:rsidP="004133B7">
      <w:pPr>
        <w:pStyle w:val="Paragraphedeliste"/>
        <w:numPr>
          <w:ilvl w:val="0"/>
          <w:numId w:val="3"/>
        </w:numPr>
        <w:spacing w:before="60" w:after="60"/>
        <w:ind w:left="714" w:hanging="357"/>
        <w:contextualSpacing w:val="0"/>
        <w:rPr>
          <w:rFonts w:ascii="Arial" w:hAnsi="Arial" w:cs="Arial"/>
          <w:sz w:val="23"/>
          <w:szCs w:val="23"/>
        </w:rPr>
      </w:pPr>
      <w:bookmarkStart w:id="20" w:name="_9q3v4r2eo9xi" w:colFirst="0" w:colLast="0"/>
      <w:bookmarkEnd w:id="18"/>
      <w:bookmarkEnd w:id="20"/>
      <w:r w:rsidRPr="00364BD8">
        <w:rPr>
          <w:rFonts w:ascii="Arial" w:hAnsi="Arial" w:cs="Arial"/>
          <w:sz w:val="23"/>
          <w:szCs w:val="23"/>
        </w:rPr>
        <w:t>Guillaume Drolet, Ville de Québec</w:t>
      </w:r>
    </w:p>
    <w:p w14:paraId="217A0003" w14:textId="17EB9105" w:rsidR="0076301E" w:rsidRPr="00364BD8" w:rsidRDefault="00EA17D1" w:rsidP="004133B7">
      <w:pPr>
        <w:pStyle w:val="Paragraphedeliste"/>
        <w:numPr>
          <w:ilvl w:val="0"/>
          <w:numId w:val="3"/>
        </w:numPr>
        <w:spacing w:before="60" w:after="60"/>
        <w:ind w:left="714" w:hanging="357"/>
        <w:contextualSpacing w:val="0"/>
        <w:rPr>
          <w:rFonts w:ascii="Arial" w:hAnsi="Arial" w:cs="Arial"/>
          <w:sz w:val="23"/>
          <w:szCs w:val="23"/>
        </w:rPr>
      </w:pPr>
      <w:bookmarkStart w:id="21" w:name="_sn0cjp6t4bpl" w:colFirst="0" w:colLast="0"/>
      <w:bookmarkEnd w:id="21"/>
      <w:r w:rsidRPr="00364BD8">
        <w:rPr>
          <w:rFonts w:ascii="Arial" w:hAnsi="Arial" w:cs="Arial"/>
          <w:sz w:val="23"/>
          <w:szCs w:val="23"/>
        </w:rPr>
        <w:t>Donald Ellis, ministère de l’</w:t>
      </w:r>
      <w:r w:rsidR="00EC5BBE" w:rsidRPr="00364BD8">
        <w:rPr>
          <w:rFonts w:ascii="Arial" w:hAnsi="Arial" w:cs="Arial"/>
          <w:sz w:val="23"/>
          <w:szCs w:val="23"/>
        </w:rPr>
        <w:t>E</w:t>
      </w:r>
      <w:r w:rsidRPr="00364BD8">
        <w:rPr>
          <w:rFonts w:ascii="Arial" w:hAnsi="Arial" w:cs="Arial"/>
          <w:sz w:val="23"/>
          <w:szCs w:val="23"/>
        </w:rPr>
        <w:t>nvironnement et de la Lutte contre les changements climatiques</w:t>
      </w:r>
    </w:p>
    <w:p w14:paraId="605F31F4" w14:textId="61A84F45" w:rsidR="0076301E" w:rsidRPr="00364BD8" w:rsidRDefault="00EA17D1" w:rsidP="004133B7">
      <w:pPr>
        <w:pStyle w:val="Paragraphedeliste"/>
        <w:numPr>
          <w:ilvl w:val="0"/>
          <w:numId w:val="3"/>
        </w:numPr>
        <w:spacing w:before="60" w:after="60"/>
        <w:ind w:left="714" w:hanging="357"/>
        <w:contextualSpacing w:val="0"/>
        <w:rPr>
          <w:rFonts w:ascii="Arial" w:hAnsi="Arial" w:cs="Arial"/>
          <w:sz w:val="23"/>
          <w:szCs w:val="23"/>
        </w:rPr>
      </w:pPr>
      <w:bookmarkStart w:id="22" w:name="_349tu4cwvso2" w:colFirst="0" w:colLast="0"/>
      <w:bookmarkEnd w:id="22"/>
      <w:r w:rsidRPr="00364BD8">
        <w:rPr>
          <w:rFonts w:ascii="Arial" w:hAnsi="Arial" w:cs="Arial"/>
          <w:sz w:val="23"/>
          <w:szCs w:val="23"/>
        </w:rPr>
        <w:t>Yanick Fortier, Municipalité de Saint-Eustache</w:t>
      </w:r>
    </w:p>
    <w:p w14:paraId="3F0C46B1" w14:textId="26C6FC45" w:rsidR="0076301E" w:rsidRPr="00364BD8" w:rsidRDefault="00EA17D1" w:rsidP="004133B7">
      <w:pPr>
        <w:pStyle w:val="Paragraphedeliste"/>
        <w:numPr>
          <w:ilvl w:val="0"/>
          <w:numId w:val="3"/>
        </w:numPr>
        <w:spacing w:before="60" w:after="60"/>
        <w:ind w:left="714" w:hanging="357"/>
        <w:contextualSpacing w:val="0"/>
        <w:rPr>
          <w:rFonts w:ascii="Arial" w:hAnsi="Arial" w:cs="Arial"/>
          <w:sz w:val="23"/>
          <w:szCs w:val="23"/>
        </w:rPr>
      </w:pPr>
      <w:bookmarkStart w:id="23" w:name="_rhau1a4eryop" w:colFirst="0" w:colLast="0"/>
      <w:bookmarkEnd w:id="23"/>
      <w:r w:rsidRPr="00364BD8">
        <w:rPr>
          <w:rFonts w:ascii="Arial" w:hAnsi="Arial" w:cs="Arial"/>
          <w:sz w:val="23"/>
          <w:szCs w:val="23"/>
        </w:rPr>
        <w:t>Éric Gagnier, Régie du Bâtiment du Québec</w:t>
      </w:r>
    </w:p>
    <w:p w14:paraId="5500C11A" w14:textId="5BD17D5E" w:rsidR="0076301E" w:rsidRPr="00364BD8" w:rsidRDefault="00EA17D1" w:rsidP="004133B7">
      <w:pPr>
        <w:pStyle w:val="Paragraphedeliste"/>
        <w:numPr>
          <w:ilvl w:val="0"/>
          <w:numId w:val="3"/>
        </w:numPr>
        <w:spacing w:before="60" w:after="60"/>
        <w:ind w:left="714" w:hanging="357"/>
        <w:contextualSpacing w:val="0"/>
        <w:rPr>
          <w:rFonts w:ascii="Arial" w:hAnsi="Arial" w:cs="Arial"/>
          <w:sz w:val="23"/>
          <w:szCs w:val="23"/>
        </w:rPr>
      </w:pPr>
      <w:bookmarkStart w:id="24" w:name="_xd3p6q69dpdl" w:colFirst="0" w:colLast="0"/>
      <w:bookmarkEnd w:id="24"/>
      <w:r w:rsidRPr="00364BD8">
        <w:rPr>
          <w:rFonts w:ascii="Arial" w:hAnsi="Arial" w:cs="Arial"/>
          <w:sz w:val="23"/>
          <w:szCs w:val="23"/>
        </w:rPr>
        <w:t>Jordan Gosseries, Réseau Environnement</w:t>
      </w:r>
      <w:r w:rsidR="0071442D" w:rsidRPr="00364BD8">
        <w:rPr>
          <w:rFonts w:ascii="Arial" w:hAnsi="Arial" w:cs="Arial"/>
          <w:noProof/>
          <w:sz w:val="23"/>
          <w:szCs w:val="23"/>
        </w:rPr>
        <w:t xml:space="preserve"> </w:t>
      </w:r>
    </w:p>
    <w:p w14:paraId="18FCE341" w14:textId="6FE312FB" w:rsidR="0076301E" w:rsidRPr="00364BD8" w:rsidRDefault="00EA17D1" w:rsidP="004133B7">
      <w:pPr>
        <w:pStyle w:val="Paragraphedeliste"/>
        <w:numPr>
          <w:ilvl w:val="0"/>
          <w:numId w:val="3"/>
        </w:numPr>
        <w:spacing w:before="60" w:after="60"/>
        <w:ind w:left="714" w:hanging="357"/>
        <w:contextualSpacing w:val="0"/>
        <w:rPr>
          <w:rFonts w:ascii="Arial" w:hAnsi="Arial" w:cs="Arial"/>
          <w:sz w:val="23"/>
          <w:szCs w:val="23"/>
        </w:rPr>
      </w:pPr>
      <w:bookmarkStart w:id="25" w:name="_jgcr0iynp230" w:colFirst="0" w:colLast="0"/>
      <w:bookmarkEnd w:id="25"/>
      <w:r w:rsidRPr="00364BD8">
        <w:rPr>
          <w:rFonts w:ascii="Arial" w:hAnsi="Arial" w:cs="Arial"/>
          <w:sz w:val="23"/>
          <w:szCs w:val="23"/>
        </w:rPr>
        <w:t>Gilles Gu</w:t>
      </w:r>
      <w:r w:rsidR="00EC139A" w:rsidRPr="00364BD8">
        <w:rPr>
          <w:rFonts w:ascii="Arial" w:hAnsi="Arial" w:cs="Arial"/>
          <w:sz w:val="23"/>
          <w:szCs w:val="23"/>
        </w:rPr>
        <w:t>é</w:t>
      </w:r>
      <w:r w:rsidRPr="00364BD8">
        <w:rPr>
          <w:rFonts w:ascii="Arial" w:hAnsi="Arial" w:cs="Arial"/>
          <w:sz w:val="23"/>
          <w:szCs w:val="23"/>
        </w:rPr>
        <w:t>rin, Compteurs d’eau du Québec</w:t>
      </w:r>
    </w:p>
    <w:p w14:paraId="38A7022A" w14:textId="3BBCCC4D" w:rsidR="0076301E" w:rsidRPr="00364BD8" w:rsidRDefault="00EA17D1" w:rsidP="004133B7">
      <w:pPr>
        <w:pStyle w:val="Paragraphedeliste"/>
        <w:numPr>
          <w:ilvl w:val="0"/>
          <w:numId w:val="3"/>
        </w:numPr>
        <w:spacing w:before="60" w:after="60"/>
        <w:ind w:left="714" w:hanging="357"/>
        <w:contextualSpacing w:val="0"/>
        <w:rPr>
          <w:rFonts w:ascii="Arial" w:hAnsi="Arial" w:cs="Arial"/>
          <w:sz w:val="23"/>
          <w:szCs w:val="23"/>
        </w:rPr>
      </w:pPr>
      <w:bookmarkStart w:id="26" w:name="_atgap7kenh9u" w:colFirst="0" w:colLast="0"/>
      <w:bookmarkEnd w:id="26"/>
      <w:r w:rsidRPr="00364BD8">
        <w:rPr>
          <w:rFonts w:ascii="Arial" w:hAnsi="Arial" w:cs="Arial"/>
          <w:sz w:val="23"/>
          <w:szCs w:val="23"/>
        </w:rPr>
        <w:t>Yasmine Iguer, ministère des Affaires municipales et de l’Habitation</w:t>
      </w:r>
    </w:p>
    <w:p w14:paraId="7A0ADF05" w14:textId="7B9F9818" w:rsidR="0076301E" w:rsidRPr="00364BD8" w:rsidRDefault="00EA17D1" w:rsidP="004133B7">
      <w:pPr>
        <w:pStyle w:val="Paragraphedeliste"/>
        <w:numPr>
          <w:ilvl w:val="0"/>
          <w:numId w:val="3"/>
        </w:numPr>
        <w:spacing w:before="60" w:after="60"/>
        <w:ind w:left="714" w:hanging="357"/>
        <w:contextualSpacing w:val="0"/>
        <w:rPr>
          <w:rFonts w:ascii="Arial" w:hAnsi="Arial" w:cs="Arial"/>
          <w:sz w:val="23"/>
          <w:szCs w:val="23"/>
        </w:rPr>
      </w:pPr>
      <w:bookmarkStart w:id="27" w:name="_hf3xx5e30u5t" w:colFirst="0" w:colLast="0"/>
      <w:bookmarkEnd w:id="27"/>
      <w:r w:rsidRPr="00364BD8">
        <w:rPr>
          <w:rFonts w:ascii="Arial" w:hAnsi="Arial" w:cs="Arial"/>
          <w:sz w:val="23"/>
          <w:szCs w:val="23"/>
        </w:rPr>
        <w:t>Yannis Kachani, ministère des Affaires municipales et de l’Habitation</w:t>
      </w:r>
    </w:p>
    <w:p w14:paraId="0E1AB3E3" w14:textId="4657773A" w:rsidR="0076301E" w:rsidRPr="00364BD8" w:rsidRDefault="00EA17D1" w:rsidP="004133B7">
      <w:pPr>
        <w:pStyle w:val="Paragraphedeliste"/>
        <w:numPr>
          <w:ilvl w:val="0"/>
          <w:numId w:val="3"/>
        </w:numPr>
        <w:spacing w:before="60" w:after="60"/>
        <w:ind w:left="714" w:hanging="357"/>
        <w:contextualSpacing w:val="0"/>
        <w:rPr>
          <w:rFonts w:ascii="Arial" w:hAnsi="Arial" w:cs="Arial"/>
          <w:sz w:val="23"/>
          <w:szCs w:val="23"/>
        </w:rPr>
      </w:pPr>
      <w:bookmarkStart w:id="28" w:name="_gio0vikarv7p" w:colFirst="0" w:colLast="0"/>
      <w:bookmarkEnd w:id="28"/>
      <w:r w:rsidRPr="00364BD8">
        <w:rPr>
          <w:rFonts w:ascii="Arial" w:hAnsi="Arial" w:cs="Arial"/>
          <w:sz w:val="23"/>
          <w:szCs w:val="23"/>
        </w:rPr>
        <w:t>Mathieu Laneuville, Réseau Environnement</w:t>
      </w:r>
    </w:p>
    <w:p w14:paraId="3173C2B0" w14:textId="6D158D44" w:rsidR="0076301E" w:rsidRPr="00364BD8" w:rsidRDefault="00EA17D1" w:rsidP="004133B7">
      <w:pPr>
        <w:pStyle w:val="Paragraphedeliste"/>
        <w:numPr>
          <w:ilvl w:val="0"/>
          <w:numId w:val="3"/>
        </w:numPr>
        <w:spacing w:before="60" w:after="60"/>
        <w:ind w:left="714" w:hanging="357"/>
        <w:contextualSpacing w:val="0"/>
        <w:rPr>
          <w:rFonts w:ascii="Arial" w:hAnsi="Arial" w:cs="Arial"/>
          <w:sz w:val="23"/>
          <w:szCs w:val="23"/>
        </w:rPr>
      </w:pPr>
      <w:bookmarkStart w:id="29" w:name="_g2m4yxmapyf7" w:colFirst="0" w:colLast="0"/>
      <w:bookmarkEnd w:id="29"/>
      <w:r w:rsidRPr="00364BD8">
        <w:rPr>
          <w:rFonts w:ascii="Arial" w:hAnsi="Arial" w:cs="Arial"/>
          <w:sz w:val="23"/>
          <w:szCs w:val="23"/>
        </w:rPr>
        <w:t>Daniel Langlois, Master Meter</w:t>
      </w:r>
    </w:p>
    <w:p w14:paraId="4100AEC2" w14:textId="093E5F85" w:rsidR="0076301E" w:rsidRPr="00364BD8" w:rsidRDefault="00EA17D1" w:rsidP="004133B7">
      <w:pPr>
        <w:pStyle w:val="Paragraphedeliste"/>
        <w:numPr>
          <w:ilvl w:val="0"/>
          <w:numId w:val="3"/>
        </w:numPr>
        <w:spacing w:before="60" w:after="60"/>
        <w:ind w:left="714" w:hanging="357"/>
        <w:contextualSpacing w:val="0"/>
        <w:rPr>
          <w:rFonts w:ascii="Arial" w:hAnsi="Arial" w:cs="Arial"/>
          <w:sz w:val="23"/>
          <w:szCs w:val="23"/>
        </w:rPr>
      </w:pPr>
      <w:bookmarkStart w:id="30" w:name="_9wc05gqid9nv" w:colFirst="0" w:colLast="0"/>
      <w:bookmarkEnd w:id="30"/>
      <w:r w:rsidRPr="00364BD8">
        <w:rPr>
          <w:rFonts w:ascii="Arial" w:hAnsi="Arial" w:cs="Arial"/>
          <w:sz w:val="23"/>
          <w:szCs w:val="23"/>
        </w:rPr>
        <w:t>Jean-François Therrien, Ville de Laval</w:t>
      </w:r>
    </w:p>
    <w:p w14:paraId="523D13A1" w14:textId="517B92FC" w:rsidR="0076301E" w:rsidRPr="00364BD8" w:rsidRDefault="00EC139A" w:rsidP="004133B7">
      <w:pPr>
        <w:pStyle w:val="Paragraphedeliste"/>
        <w:numPr>
          <w:ilvl w:val="0"/>
          <w:numId w:val="3"/>
        </w:numPr>
        <w:spacing w:before="60" w:after="60"/>
        <w:ind w:left="714" w:hanging="357"/>
        <w:contextualSpacing w:val="0"/>
        <w:rPr>
          <w:rFonts w:ascii="Arial" w:hAnsi="Arial" w:cs="Arial"/>
          <w:sz w:val="23"/>
          <w:szCs w:val="23"/>
        </w:rPr>
      </w:pPr>
      <w:bookmarkStart w:id="31" w:name="_ya52htbft01v" w:colFirst="0" w:colLast="0"/>
      <w:bookmarkEnd w:id="31"/>
      <w:r w:rsidRPr="00364BD8">
        <w:rPr>
          <w:rFonts w:ascii="Arial" w:hAnsi="Arial" w:cs="Arial"/>
          <w:sz w:val="23"/>
          <w:szCs w:val="23"/>
        </w:rPr>
        <w:t>É</w:t>
      </w:r>
      <w:r w:rsidR="00EA17D1" w:rsidRPr="00364BD8">
        <w:rPr>
          <w:rFonts w:ascii="Arial" w:hAnsi="Arial" w:cs="Arial"/>
          <w:sz w:val="23"/>
          <w:szCs w:val="23"/>
        </w:rPr>
        <w:t>ric Toupin, Itron</w:t>
      </w:r>
    </w:p>
    <w:p w14:paraId="0C26E873" w14:textId="77777777" w:rsidR="0076301E" w:rsidRPr="00364BD8" w:rsidRDefault="00EA17D1" w:rsidP="004133B7">
      <w:pPr>
        <w:pStyle w:val="Paragraphedeliste"/>
        <w:numPr>
          <w:ilvl w:val="0"/>
          <w:numId w:val="3"/>
        </w:numPr>
        <w:spacing w:before="60" w:after="60"/>
        <w:ind w:left="714" w:hanging="357"/>
        <w:contextualSpacing w:val="0"/>
        <w:rPr>
          <w:rFonts w:ascii="Arial" w:hAnsi="Arial" w:cs="Arial"/>
          <w:sz w:val="23"/>
          <w:szCs w:val="23"/>
        </w:rPr>
      </w:pPr>
      <w:bookmarkStart w:id="32" w:name="_uxv6rbba6hq" w:colFirst="0" w:colLast="0"/>
      <w:bookmarkEnd w:id="32"/>
      <w:r w:rsidRPr="00364BD8">
        <w:rPr>
          <w:rFonts w:ascii="Arial" w:hAnsi="Arial" w:cs="Arial"/>
          <w:sz w:val="23"/>
          <w:szCs w:val="23"/>
        </w:rPr>
        <w:t>Normand Villeneuve, Norda Stelo</w:t>
      </w:r>
    </w:p>
    <w:p w14:paraId="4BB038E7" w14:textId="77777777" w:rsidR="0076301E" w:rsidRPr="008362D2" w:rsidRDefault="0076301E">
      <w:pPr>
        <w:spacing w:before="240" w:after="240"/>
        <w:rPr>
          <w:rFonts w:ascii="Arial" w:hAnsi="Arial" w:cs="Arial"/>
          <w:sz w:val="26"/>
          <w:szCs w:val="26"/>
        </w:rPr>
      </w:pPr>
      <w:bookmarkStart w:id="33" w:name="_vauoi2384vuf" w:colFirst="0" w:colLast="0"/>
      <w:bookmarkEnd w:id="33"/>
    </w:p>
    <w:p w14:paraId="03DF13E3" w14:textId="019D3FA1" w:rsidR="0076301E" w:rsidRPr="008362D2" w:rsidRDefault="0071442D" w:rsidP="0071442D">
      <w:pPr>
        <w:rPr>
          <w:rFonts w:ascii="Arial" w:hAnsi="Arial" w:cs="Arial"/>
          <w:b/>
          <w:bCs/>
          <w:sz w:val="28"/>
          <w:szCs w:val="28"/>
        </w:rPr>
      </w:pPr>
      <w:bookmarkStart w:id="34" w:name="_e5bb0vx8uxel" w:colFirst="0" w:colLast="0"/>
      <w:bookmarkEnd w:id="34"/>
      <w:r w:rsidRPr="008362D2">
        <w:rPr>
          <w:rFonts w:ascii="Arial" w:hAnsi="Arial" w:cs="Arial"/>
          <w:sz w:val="26"/>
          <w:szCs w:val="26"/>
        </w:rPr>
        <w:br w:type="page"/>
      </w:r>
      <w:bookmarkStart w:id="35" w:name="_bnz155eso68h" w:colFirst="0" w:colLast="0"/>
      <w:bookmarkStart w:id="36" w:name="_8jcnk6arjkz" w:colFirst="0" w:colLast="0"/>
      <w:bookmarkStart w:id="37" w:name="_ud0nzunh3p6g" w:colFirst="0" w:colLast="0"/>
      <w:bookmarkStart w:id="38" w:name="_Hlk63426443"/>
      <w:bookmarkEnd w:id="35"/>
      <w:bookmarkEnd w:id="36"/>
      <w:bookmarkEnd w:id="37"/>
      <w:r w:rsidR="00EA17D1" w:rsidRPr="008362D2">
        <w:rPr>
          <w:rFonts w:ascii="Arial" w:hAnsi="Arial" w:cs="Arial"/>
          <w:b/>
          <w:bCs/>
          <w:sz w:val="28"/>
          <w:szCs w:val="28"/>
        </w:rPr>
        <w:lastRenderedPageBreak/>
        <w:t>AVIS AUX UTILISATEURS DU MODÈLE DE DEVIS.</w:t>
      </w:r>
    </w:p>
    <w:p w14:paraId="089EBC10" w14:textId="77777777" w:rsidR="0071442D" w:rsidRPr="008362D2" w:rsidRDefault="0071442D" w:rsidP="0071442D">
      <w:pPr>
        <w:rPr>
          <w:rFonts w:ascii="Arial" w:hAnsi="Arial" w:cs="Arial"/>
          <w:b/>
          <w:bCs/>
          <w:sz w:val="28"/>
          <w:szCs w:val="28"/>
        </w:rPr>
      </w:pPr>
    </w:p>
    <w:p w14:paraId="7C2CB75F" w14:textId="77777777" w:rsidR="00591B72" w:rsidRPr="00591B72" w:rsidRDefault="00591B72" w:rsidP="00591B72">
      <w:pPr>
        <w:spacing w:before="240" w:after="240"/>
        <w:rPr>
          <w:rFonts w:ascii="Arial" w:hAnsi="Arial" w:cs="Arial"/>
        </w:rPr>
      </w:pPr>
      <w:bookmarkStart w:id="39" w:name="_Hlk63662760"/>
      <w:r w:rsidRPr="00591B72">
        <w:rPr>
          <w:rFonts w:ascii="Arial" w:hAnsi="Arial" w:cs="Arial"/>
        </w:rPr>
        <w:t xml:space="preserve">Le présent document est un modèle de devis technique destiné aux municipalités du Québec. Il a été élaboré par Réseau Environnement en partenariat avec le ministère des Affaires municipales et de l’Habitation (MAMH). Plusieurs experts œuvrant dans les secteurs publics et privés ont été mis à contribution pour sa réalisation. </w:t>
      </w:r>
    </w:p>
    <w:p w14:paraId="5A83B983" w14:textId="77777777" w:rsidR="00591B72" w:rsidRPr="00591B72" w:rsidRDefault="00591B72" w:rsidP="00591B72">
      <w:pPr>
        <w:spacing w:before="240" w:after="240"/>
        <w:rPr>
          <w:rFonts w:ascii="Arial" w:hAnsi="Arial" w:cs="Arial"/>
        </w:rPr>
      </w:pPr>
      <w:bookmarkStart w:id="40" w:name="_Hlk63773463"/>
      <w:r w:rsidRPr="00591B72">
        <w:rPr>
          <w:rFonts w:ascii="Arial" w:hAnsi="Arial" w:cs="Arial"/>
        </w:rPr>
        <w:t>Ce document est un modèle qui se veut ouvert quant aux technologies disponibles afin de permettre aux différents acteurs du domaine de soumissionner</w:t>
      </w:r>
      <w:bookmarkEnd w:id="40"/>
      <w:r w:rsidRPr="00591B72">
        <w:rPr>
          <w:rFonts w:ascii="Arial" w:hAnsi="Arial" w:cs="Arial"/>
        </w:rPr>
        <w:t xml:space="preserve"> l’appel d’offres. Il doit donc être adapté par la Municipalité en fonction de ses besoins, de ses particularités, notamment, quant à ses équipements, ses procédures et directives, ainsi que sa réglementation. </w:t>
      </w:r>
      <w:bookmarkStart w:id="41" w:name="_aouni62c9k4j" w:colFirst="0" w:colLast="0"/>
      <w:bookmarkEnd w:id="41"/>
      <w:r w:rsidRPr="00591B72">
        <w:rPr>
          <w:rFonts w:ascii="Arial" w:hAnsi="Arial" w:cs="Arial"/>
        </w:rPr>
        <w:t>La Municipalité doit également déterminer le système de relève afin de choisir le système le plus adapté aux besoins.</w:t>
      </w:r>
    </w:p>
    <w:p w14:paraId="0A70B621" w14:textId="77777777" w:rsidR="00591B72" w:rsidRPr="00591B72" w:rsidRDefault="00591B72" w:rsidP="00591B72">
      <w:pPr>
        <w:spacing w:before="240" w:after="240"/>
        <w:rPr>
          <w:rFonts w:ascii="Arial" w:hAnsi="Arial" w:cs="Arial"/>
        </w:rPr>
      </w:pPr>
      <w:r w:rsidRPr="00591B72">
        <w:rPr>
          <w:rFonts w:ascii="Arial" w:hAnsi="Arial" w:cs="Arial"/>
        </w:rPr>
        <w:t>Elle doit porter une attention particulière aux sections surlignées (jaune) qui sont, soit des champs devant être complétés, soit des notes explicatives devant être retirées du document préalablement à son utilisation. De façon générale, mais non limitativement, toutes les sections encadrées doivent être retirées du document préalablement à son utilisation.</w:t>
      </w:r>
    </w:p>
    <w:p w14:paraId="2107B3CE" w14:textId="77777777" w:rsidR="00591B72" w:rsidRPr="00591B72" w:rsidRDefault="00591B72" w:rsidP="00591B72">
      <w:pPr>
        <w:spacing w:before="240" w:after="240"/>
        <w:rPr>
          <w:rFonts w:ascii="Arial" w:hAnsi="Arial" w:cs="Arial"/>
        </w:rPr>
      </w:pPr>
      <w:r w:rsidRPr="00591B72">
        <w:rPr>
          <w:rFonts w:ascii="Arial" w:hAnsi="Arial" w:cs="Arial"/>
        </w:rPr>
        <w:t>Le présent document ne dispense pas la Municipalité qui en fait l’utilisation d’effectuer toutes les vérifications techniques et juridiques nécessaires avant de procéder à l’appel d’offres. La Municipalité doit, entre autres, s’assurer de l’harmonisation des clauses administratives générales et particulières.</w:t>
      </w:r>
    </w:p>
    <w:p w14:paraId="4C213D6C" w14:textId="3F89B8EF" w:rsidR="00CD486D" w:rsidRPr="008362D2" w:rsidRDefault="00591B72" w:rsidP="00591B72">
      <w:pPr>
        <w:spacing w:before="240" w:after="240"/>
        <w:rPr>
          <w:rFonts w:ascii="Arial" w:hAnsi="Arial" w:cs="Arial"/>
        </w:rPr>
      </w:pPr>
      <w:bookmarkStart w:id="42" w:name="_bhje0t1pmkhz" w:colFirst="0" w:colLast="0"/>
      <w:bookmarkEnd w:id="42"/>
      <w:r w:rsidRPr="00591B72">
        <w:rPr>
          <w:rFonts w:ascii="Arial" w:hAnsi="Arial" w:cs="Arial"/>
        </w:rPr>
        <w:t>Dans le cadre de sa démarche, il est conseillé à la Municipalité de consulter les documents mis à disposition sur le site du MAMH ou en cliquant sur les liens suivants :</w:t>
      </w:r>
      <w:r w:rsidR="00EA17D1" w:rsidRPr="008362D2">
        <w:rPr>
          <w:rFonts w:ascii="Arial" w:hAnsi="Arial" w:cs="Arial"/>
        </w:rPr>
        <w:t xml:space="preserve"> </w:t>
      </w:r>
    </w:p>
    <w:p w14:paraId="35D69940" w14:textId="10ED01A2" w:rsidR="0071442D" w:rsidRPr="008362D2" w:rsidRDefault="0071442D">
      <w:pPr>
        <w:spacing w:before="240" w:after="240"/>
        <w:rPr>
          <w:rFonts w:ascii="Arial" w:hAnsi="Arial" w:cs="Arial"/>
        </w:rPr>
      </w:pPr>
      <w:r w:rsidRPr="008362D2">
        <w:rPr>
          <w:rFonts w:ascii="Arial" w:hAnsi="Arial" w:cs="Arial"/>
          <w:noProof/>
        </w:rPr>
        <mc:AlternateContent>
          <mc:Choice Requires="wps">
            <w:drawing>
              <wp:anchor distT="0" distB="0" distL="114300" distR="114300" simplePos="0" relativeHeight="251658241" behindDoc="0" locked="0" layoutInCell="1" allowOverlap="1" wp14:anchorId="6F644E42" wp14:editId="249B2C52">
                <wp:simplePos x="0" y="0"/>
                <wp:positionH relativeFrom="margin">
                  <wp:posOffset>-171450</wp:posOffset>
                </wp:positionH>
                <wp:positionV relativeFrom="paragraph">
                  <wp:posOffset>132080</wp:posOffset>
                </wp:positionV>
                <wp:extent cx="6339840" cy="1828800"/>
                <wp:effectExtent l="0" t="0" r="22860" b="19050"/>
                <wp:wrapNone/>
                <wp:docPr id="10" name="Rectangle : coins arrondis 10"/>
                <wp:cNvGraphicFramePr/>
                <a:graphic xmlns:a="http://schemas.openxmlformats.org/drawingml/2006/main">
                  <a:graphicData uri="http://schemas.microsoft.com/office/word/2010/wordprocessingShape">
                    <wps:wsp>
                      <wps:cNvSpPr/>
                      <wps:spPr>
                        <a:xfrm>
                          <a:off x="0" y="0"/>
                          <a:ext cx="6339840" cy="1828800"/>
                        </a:xfrm>
                        <a:prstGeom prst="roundRect">
                          <a:avLst/>
                        </a:prstGeom>
                        <a:noFill/>
                        <a:ln w="19050"/>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BF1582E" id="Rectangle : coins arrondis 10" o:spid="_x0000_s1026" style="position:absolute;margin-left:-13.5pt;margin-top:10.4pt;width:499.2pt;height:2in;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" filled="f" strokecolor="#4579b8 [3044]" strokeweight="1.5pt">
                <w10:wrap anchorx="margin"/>
              </v:roundrect>
            </w:pict>
          </mc:Fallback>
        </mc:AlternateContent>
      </w:r>
    </w:p>
    <w:bookmarkEnd w:id="39"/>
    <w:p w14:paraId="593839C2" w14:textId="5353423B" w:rsidR="0076301E" w:rsidRPr="009D4EF0" w:rsidRDefault="00EA17D1" w:rsidP="004133B7">
      <w:pPr>
        <w:numPr>
          <w:ilvl w:val="0"/>
          <w:numId w:val="2"/>
        </w:numPr>
        <w:shd w:val="clear" w:color="auto" w:fill="FFFFFF"/>
        <w:spacing w:after="0" w:line="312" w:lineRule="auto"/>
        <w:ind w:left="426" w:right="-421" w:hanging="426"/>
        <w:jc w:val="left"/>
        <w:rPr>
          <w:rFonts w:ascii="Arial" w:hAnsi="Arial" w:cs="Arial"/>
          <w:sz w:val="21"/>
          <w:szCs w:val="21"/>
        </w:rPr>
      </w:pPr>
      <w:r w:rsidRPr="009D4EF0">
        <w:rPr>
          <w:rFonts w:ascii="Arial" w:hAnsi="Arial" w:cs="Arial"/>
          <w:color w:val="4383AD"/>
          <w:sz w:val="21"/>
          <w:szCs w:val="21"/>
        </w:rPr>
        <w:t xml:space="preserve">Guide </w:t>
      </w:r>
      <w:hyperlink r:id="rId17">
        <w:r w:rsidRPr="009D4EF0">
          <w:rPr>
            <w:rFonts w:ascii="Arial" w:hAnsi="Arial" w:cs="Arial"/>
            <w:color w:val="4383AD"/>
            <w:sz w:val="21"/>
            <w:szCs w:val="21"/>
          </w:rPr>
          <w:t xml:space="preserve">L’économie d’eau potable et les municipalités </w:t>
        </w:r>
      </w:hyperlink>
      <w:hyperlink r:id="rId18">
        <w:r w:rsidRPr="009D4EF0">
          <w:rPr>
            <w:rFonts w:ascii="Arial" w:hAnsi="Arial" w:cs="Arial"/>
            <w:noProof/>
            <w:color w:val="4383AD"/>
            <w:sz w:val="21"/>
            <w:szCs w:val="21"/>
          </w:rPr>
          <w:drawing>
            <wp:inline distT="114300" distB="114300" distL="114300" distR="114300" wp14:anchorId="3B629898" wp14:editId="5084C1FB">
              <wp:extent cx="142875" cy="133350"/>
              <wp:effectExtent l="0" t="0" r="0" b="0"/>
              <wp:docPr id="6" name="image6.gif" descr="Ouverture d'un site externe dans une nouvelle fenêtre"/>
              <wp:cNvGraphicFramePr/>
              <a:graphic xmlns:a="http://schemas.openxmlformats.org/drawingml/2006/main">
                <a:graphicData uri="http://schemas.openxmlformats.org/drawingml/2006/picture">
                  <pic:pic xmlns:pic="http://schemas.openxmlformats.org/drawingml/2006/picture">
                    <pic:nvPicPr>
                      <pic:cNvPr id="0" name="image6.gif" descr="Ouverture d'un site externe dans une nouvelle fenêtre"/>
                      <pic:cNvPicPr preferRelativeResize="0"/>
                    </pic:nvPicPr>
                    <pic:blipFill>
                      <a:blip r:embed="rId19"/>
                      <a:srcRect/>
                      <a:stretch>
                        <a:fillRect/>
                      </a:stretch>
                    </pic:blipFill>
                    <pic:spPr>
                      <a:xfrm>
                        <a:off x="0" y="0"/>
                        <a:ext cx="142875" cy="133350"/>
                      </a:xfrm>
                      <a:prstGeom prst="rect">
                        <a:avLst/>
                      </a:prstGeom>
                      <a:ln/>
                    </pic:spPr>
                  </pic:pic>
                </a:graphicData>
              </a:graphic>
            </wp:inline>
          </w:drawing>
        </w:r>
      </w:hyperlink>
      <w:r w:rsidRPr="009D4EF0">
        <w:rPr>
          <w:rFonts w:ascii="Arial" w:hAnsi="Arial" w:cs="Arial"/>
          <w:color w:val="4C4A48"/>
          <w:sz w:val="21"/>
          <w:szCs w:val="21"/>
        </w:rPr>
        <w:t xml:space="preserve"> (Section</w:t>
      </w:r>
      <w:r w:rsidR="0071442D" w:rsidRPr="009D4EF0">
        <w:rPr>
          <w:rFonts w:ascii="Arial" w:hAnsi="Arial" w:cs="Arial"/>
          <w:color w:val="4C4A48"/>
          <w:sz w:val="21"/>
          <w:szCs w:val="21"/>
        </w:rPr>
        <w:t> </w:t>
      </w:r>
      <w:r w:rsidRPr="009D4EF0">
        <w:rPr>
          <w:rFonts w:ascii="Arial" w:hAnsi="Arial" w:cs="Arial"/>
          <w:color w:val="4C4A48"/>
          <w:sz w:val="21"/>
          <w:szCs w:val="21"/>
        </w:rPr>
        <w:t>5.4), Réseau Environnement</w:t>
      </w:r>
    </w:p>
    <w:p w14:paraId="5D0C9BFF" w14:textId="1CFD2F45" w:rsidR="0076301E" w:rsidRPr="009D4EF0" w:rsidRDefault="00EA17D1" w:rsidP="004133B7">
      <w:pPr>
        <w:numPr>
          <w:ilvl w:val="0"/>
          <w:numId w:val="2"/>
        </w:numPr>
        <w:shd w:val="clear" w:color="auto" w:fill="FFFFFF"/>
        <w:spacing w:after="0" w:line="312" w:lineRule="auto"/>
        <w:ind w:left="426" w:right="-421" w:hanging="426"/>
        <w:jc w:val="left"/>
        <w:rPr>
          <w:rFonts w:ascii="Arial" w:hAnsi="Arial" w:cs="Arial"/>
          <w:sz w:val="21"/>
          <w:szCs w:val="21"/>
        </w:rPr>
      </w:pPr>
      <w:hyperlink r:id="rId20">
        <w:r w:rsidRPr="009D4EF0">
          <w:rPr>
            <w:rFonts w:ascii="Arial" w:hAnsi="Arial" w:cs="Arial"/>
            <w:color w:val="4383AD"/>
            <w:sz w:val="21"/>
            <w:szCs w:val="21"/>
          </w:rPr>
          <w:t>Manuel</w:t>
        </w:r>
        <w:r w:rsidR="0071442D" w:rsidRPr="009D4EF0">
          <w:rPr>
            <w:rFonts w:ascii="Arial" w:hAnsi="Arial" w:cs="Arial"/>
            <w:color w:val="4383AD"/>
            <w:sz w:val="21"/>
            <w:szCs w:val="21"/>
          </w:rPr>
          <w:t> </w:t>
        </w:r>
        <w:r w:rsidRPr="009D4EF0">
          <w:rPr>
            <w:rFonts w:ascii="Arial" w:hAnsi="Arial" w:cs="Arial"/>
            <w:color w:val="4383AD"/>
            <w:sz w:val="21"/>
            <w:szCs w:val="21"/>
          </w:rPr>
          <w:t xml:space="preserve">M22 Dimensionnement des branchements de service et des compteurs d’eau </w:t>
        </w:r>
      </w:hyperlink>
      <w:hyperlink r:id="rId21">
        <w:r w:rsidRPr="009D4EF0">
          <w:rPr>
            <w:rFonts w:ascii="Arial" w:hAnsi="Arial" w:cs="Arial"/>
            <w:noProof/>
            <w:color w:val="4383AD"/>
            <w:sz w:val="21"/>
            <w:szCs w:val="21"/>
          </w:rPr>
          <w:drawing>
            <wp:inline distT="114300" distB="114300" distL="114300" distR="114300" wp14:anchorId="10128DF5" wp14:editId="32DCA654">
              <wp:extent cx="142875" cy="133350"/>
              <wp:effectExtent l="0" t="0" r="0" b="0"/>
              <wp:docPr id="7" name="image7.gif" descr="Ouverture d'un site externe dans une nouvelle fenêtre"/>
              <wp:cNvGraphicFramePr/>
              <a:graphic xmlns:a="http://schemas.openxmlformats.org/drawingml/2006/main">
                <a:graphicData uri="http://schemas.openxmlformats.org/drawingml/2006/picture">
                  <pic:pic xmlns:pic="http://schemas.openxmlformats.org/drawingml/2006/picture">
                    <pic:nvPicPr>
                      <pic:cNvPr id="0" name="image7.gif" descr="Ouverture d'un site externe dans une nouvelle fenêtre"/>
                      <pic:cNvPicPr preferRelativeResize="0"/>
                    </pic:nvPicPr>
                    <pic:blipFill>
                      <a:blip r:embed="rId19"/>
                      <a:srcRect/>
                      <a:stretch>
                        <a:fillRect/>
                      </a:stretch>
                    </pic:blipFill>
                    <pic:spPr>
                      <a:xfrm>
                        <a:off x="0" y="0"/>
                        <a:ext cx="142875" cy="133350"/>
                      </a:xfrm>
                      <a:prstGeom prst="rect">
                        <a:avLst/>
                      </a:prstGeom>
                      <a:ln/>
                    </pic:spPr>
                  </pic:pic>
                </a:graphicData>
              </a:graphic>
            </wp:inline>
          </w:drawing>
        </w:r>
      </w:hyperlink>
      <w:r w:rsidRPr="009D4EF0">
        <w:rPr>
          <w:rFonts w:ascii="Arial" w:hAnsi="Arial" w:cs="Arial"/>
          <w:color w:val="4C4A48"/>
          <w:sz w:val="21"/>
          <w:szCs w:val="21"/>
        </w:rPr>
        <w:t>, AWWA</w:t>
      </w:r>
    </w:p>
    <w:p w14:paraId="47C95B48" w14:textId="2BA26698" w:rsidR="0076301E" w:rsidRPr="009D4EF0" w:rsidRDefault="00EA17D1" w:rsidP="004133B7">
      <w:pPr>
        <w:numPr>
          <w:ilvl w:val="0"/>
          <w:numId w:val="2"/>
        </w:numPr>
        <w:shd w:val="clear" w:color="auto" w:fill="FFFFFF"/>
        <w:spacing w:after="0" w:line="312" w:lineRule="auto"/>
        <w:ind w:left="426" w:right="-421" w:hanging="426"/>
        <w:jc w:val="left"/>
        <w:rPr>
          <w:rFonts w:ascii="Arial" w:hAnsi="Arial" w:cs="Arial"/>
          <w:sz w:val="21"/>
          <w:szCs w:val="21"/>
        </w:rPr>
      </w:pPr>
      <w:hyperlink r:id="rId22">
        <w:r w:rsidRPr="009D4EF0">
          <w:rPr>
            <w:rFonts w:ascii="Arial" w:hAnsi="Arial" w:cs="Arial"/>
            <w:color w:val="4383AD"/>
            <w:sz w:val="21"/>
            <w:szCs w:val="21"/>
          </w:rPr>
          <w:t>Manuel M6 Compteurs d’eau</w:t>
        </w:r>
        <w:r w:rsidR="0071442D" w:rsidRPr="009D4EF0">
          <w:rPr>
            <w:rFonts w:ascii="Arial" w:hAnsi="Arial" w:cs="Arial"/>
            <w:color w:val="4383AD"/>
            <w:sz w:val="21"/>
            <w:szCs w:val="21"/>
          </w:rPr>
          <w:t> </w:t>
        </w:r>
        <w:r w:rsidRPr="009D4EF0">
          <w:rPr>
            <w:rFonts w:ascii="Arial" w:hAnsi="Arial" w:cs="Arial"/>
            <w:color w:val="4383AD"/>
            <w:sz w:val="21"/>
            <w:szCs w:val="21"/>
          </w:rPr>
          <w:t xml:space="preserve">: choix, installation, essais et entretien </w:t>
        </w:r>
      </w:hyperlink>
      <w:hyperlink r:id="rId23">
        <w:r w:rsidRPr="009D4EF0">
          <w:rPr>
            <w:rFonts w:ascii="Arial" w:hAnsi="Arial" w:cs="Arial"/>
            <w:noProof/>
            <w:color w:val="4383AD"/>
            <w:sz w:val="21"/>
            <w:szCs w:val="21"/>
          </w:rPr>
          <w:drawing>
            <wp:inline distT="114300" distB="114300" distL="114300" distR="114300" wp14:anchorId="55E5B271" wp14:editId="67FB6F4B">
              <wp:extent cx="142875" cy="133350"/>
              <wp:effectExtent l="0" t="0" r="0" b="0"/>
              <wp:docPr id="4" name="image3.gif" descr="Ouverture d'un site externe dans une nouvelle fenêtre"/>
              <wp:cNvGraphicFramePr/>
              <a:graphic xmlns:a="http://schemas.openxmlformats.org/drawingml/2006/main">
                <a:graphicData uri="http://schemas.openxmlformats.org/drawingml/2006/picture">
                  <pic:pic xmlns:pic="http://schemas.openxmlformats.org/drawingml/2006/picture">
                    <pic:nvPicPr>
                      <pic:cNvPr id="0" name="image3.gif" descr="Ouverture d'un site externe dans une nouvelle fenêtre"/>
                      <pic:cNvPicPr preferRelativeResize="0"/>
                    </pic:nvPicPr>
                    <pic:blipFill>
                      <a:blip r:embed="rId19"/>
                      <a:srcRect/>
                      <a:stretch>
                        <a:fillRect/>
                      </a:stretch>
                    </pic:blipFill>
                    <pic:spPr>
                      <a:xfrm>
                        <a:off x="0" y="0"/>
                        <a:ext cx="142875" cy="133350"/>
                      </a:xfrm>
                      <a:prstGeom prst="rect">
                        <a:avLst/>
                      </a:prstGeom>
                      <a:ln/>
                    </pic:spPr>
                  </pic:pic>
                </a:graphicData>
              </a:graphic>
            </wp:inline>
          </w:drawing>
        </w:r>
      </w:hyperlink>
      <w:r w:rsidRPr="009D4EF0">
        <w:rPr>
          <w:rFonts w:ascii="Arial" w:hAnsi="Arial" w:cs="Arial"/>
          <w:color w:val="4C4A48"/>
          <w:sz w:val="21"/>
          <w:szCs w:val="21"/>
        </w:rPr>
        <w:t>, AWWA</w:t>
      </w:r>
    </w:p>
    <w:p w14:paraId="5D0C6BC9" w14:textId="09D2A12F" w:rsidR="0076301E" w:rsidRPr="009D4EF0" w:rsidRDefault="00EA17D1" w:rsidP="004133B7">
      <w:pPr>
        <w:numPr>
          <w:ilvl w:val="0"/>
          <w:numId w:val="2"/>
        </w:numPr>
        <w:shd w:val="clear" w:color="auto" w:fill="FFFFFF"/>
        <w:spacing w:after="0" w:line="312" w:lineRule="auto"/>
        <w:ind w:left="426" w:right="-421" w:hanging="426"/>
        <w:jc w:val="left"/>
        <w:rPr>
          <w:rFonts w:ascii="Arial" w:hAnsi="Arial" w:cs="Arial"/>
          <w:sz w:val="21"/>
          <w:szCs w:val="21"/>
        </w:rPr>
      </w:pPr>
      <w:hyperlink r:id="rId24">
        <w:r w:rsidRPr="009D4EF0">
          <w:rPr>
            <w:rFonts w:ascii="Arial" w:hAnsi="Arial" w:cs="Arial"/>
            <w:color w:val="4383AD"/>
            <w:sz w:val="21"/>
            <w:szCs w:val="21"/>
          </w:rPr>
          <w:t xml:space="preserve">Modèle de règlement sur les compteurs d’eau </w:t>
        </w:r>
      </w:hyperlink>
      <w:hyperlink r:id="rId25">
        <w:r w:rsidRPr="009D4EF0">
          <w:rPr>
            <w:rFonts w:ascii="Arial" w:hAnsi="Arial" w:cs="Arial"/>
            <w:noProof/>
            <w:color w:val="4383AD"/>
            <w:sz w:val="21"/>
            <w:szCs w:val="21"/>
          </w:rPr>
          <w:drawing>
            <wp:inline distT="114300" distB="114300" distL="114300" distR="114300" wp14:anchorId="13759053" wp14:editId="202E7521">
              <wp:extent cx="152400" cy="152400"/>
              <wp:effectExtent l="0" t="0" r="0" b="0"/>
              <wp:docPr id="3" name="image4.gif" descr="Ouverture d'un document Word dans une nouvelle fenêtre"/>
              <wp:cNvGraphicFramePr/>
              <a:graphic xmlns:a="http://schemas.openxmlformats.org/drawingml/2006/main">
                <a:graphicData uri="http://schemas.openxmlformats.org/drawingml/2006/picture">
                  <pic:pic xmlns:pic="http://schemas.openxmlformats.org/drawingml/2006/picture">
                    <pic:nvPicPr>
                      <pic:cNvPr id="0" name="image4.gif" descr="Ouverture d'un document Word dans une nouvelle fenêtre"/>
                      <pic:cNvPicPr preferRelativeResize="0"/>
                    </pic:nvPicPr>
                    <pic:blipFill>
                      <a:blip r:embed="rId26"/>
                      <a:srcRect/>
                      <a:stretch>
                        <a:fillRect/>
                      </a:stretch>
                    </pic:blipFill>
                    <pic:spPr>
                      <a:xfrm>
                        <a:off x="0" y="0"/>
                        <a:ext cx="152400" cy="152400"/>
                      </a:xfrm>
                      <a:prstGeom prst="rect">
                        <a:avLst/>
                      </a:prstGeom>
                      <a:ln/>
                    </pic:spPr>
                  </pic:pic>
                </a:graphicData>
              </a:graphic>
            </wp:inline>
          </w:drawing>
        </w:r>
      </w:hyperlink>
      <w:hyperlink r:id="rId27">
        <w:r w:rsidRPr="009D4EF0">
          <w:rPr>
            <w:rFonts w:ascii="Arial" w:hAnsi="Arial" w:cs="Arial"/>
            <w:color w:val="4383AD"/>
            <w:sz w:val="21"/>
            <w:szCs w:val="21"/>
          </w:rPr>
          <w:t xml:space="preserve"> </w:t>
        </w:r>
      </w:hyperlink>
      <w:hyperlink r:id="rId28">
        <w:r w:rsidRPr="009D4EF0">
          <w:rPr>
            <w:rFonts w:ascii="Arial" w:hAnsi="Arial" w:cs="Arial"/>
            <w:color w:val="4C4A48"/>
            <w:sz w:val="21"/>
            <w:szCs w:val="21"/>
          </w:rPr>
          <w:t>(3,7</w:t>
        </w:r>
        <w:r w:rsidR="0071442D" w:rsidRPr="009D4EF0">
          <w:rPr>
            <w:rFonts w:ascii="Arial" w:hAnsi="Arial" w:cs="Arial"/>
            <w:color w:val="4C4A48"/>
            <w:sz w:val="21"/>
            <w:szCs w:val="21"/>
          </w:rPr>
          <w:t> </w:t>
        </w:r>
        <w:r w:rsidRPr="009D4EF0">
          <w:rPr>
            <w:rFonts w:ascii="Arial" w:hAnsi="Arial" w:cs="Arial"/>
            <w:color w:val="4C4A48"/>
            <w:sz w:val="21"/>
            <w:szCs w:val="21"/>
          </w:rPr>
          <w:t>Mo)</w:t>
        </w:r>
      </w:hyperlink>
      <w:r w:rsidRPr="009D4EF0">
        <w:rPr>
          <w:rFonts w:ascii="Arial" w:hAnsi="Arial" w:cs="Arial"/>
          <w:color w:val="4C4A48"/>
          <w:sz w:val="21"/>
          <w:szCs w:val="21"/>
        </w:rPr>
        <w:t>, MAMH</w:t>
      </w:r>
    </w:p>
    <w:bookmarkStart w:id="43" w:name="_bzf0ke13in2w" w:colFirst="0" w:colLast="0"/>
    <w:bookmarkEnd w:id="43"/>
    <w:p w14:paraId="408FDDA1" w14:textId="594605F0" w:rsidR="0076301E" w:rsidRPr="00591B72" w:rsidRDefault="00EA17D1" w:rsidP="004133B7">
      <w:pPr>
        <w:numPr>
          <w:ilvl w:val="0"/>
          <w:numId w:val="2"/>
        </w:numPr>
        <w:shd w:val="clear" w:color="auto" w:fill="FFFFFF"/>
        <w:spacing w:after="0" w:line="312" w:lineRule="auto"/>
        <w:ind w:left="426" w:right="-421" w:hanging="426"/>
        <w:jc w:val="left"/>
        <w:rPr>
          <w:rFonts w:ascii="Arial" w:hAnsi="Arial" w:cs="Arial"/>
          <w:sz w:val="21"/>
          <w:szCs w:val="21"/>
        </w:rPr>
      </w:pPr>
      <w:r w:rsidRPr="009D4EF0">
        <w:rPr>
          <w:rFonts w:ascii="Arial" w:hAnsi="Arial" w:cs="Arial"/>
          <w:sz w:val="21"/>
          <w:szCs w:val="21"/>
        </w:rPr>
        <w:fldChar w:fldCharType="begin"/>
      </w:r>
      <w:r w:rsidR="00360E4A" w:rsidRPr="009D4EF0">
        <w:rPr>
          <w:rFonts w:ascii="Arial" w:hAnsi="Arial" w:cs="Arial"/>
          <w:sz w:val="21"/>
          <w:szCs w:val="21"/>
        </w:rPr>
        <w:instrText xml:space="preserve">HYPERLINK "https://www.985fm.ca/audio/776249/infrastructures-on-consomme-environ-deux-fois-plus-d-eau-qu-en-europe" \h </w:instrText>
      </w:r>
      <w:r w:rsidRPr="009D4EF0">
        <w:rPr>
          <w:rFonts w:ascii="Arial" w:hAnsi="Arial" w:cs="Arial"/>
          <w:sz w:val="21"/>
          <w:szCs w:val="21"/>
        </w:rPr>
      </w:r>
      <w:r w:rsidRPr="009D4EF0">
        <w:rPr>
          <w:rFonts w:ascii="Arial" w:hAnsi="Arial" w:cs="Arial"/>
          <w:sz w:val="21"/>
          <w:szCs w:val="21"/>
        </w:rPr>
        <w:fldChar w:fldCharType="separate"/>
      </w:r>
      <w:r w:rsidRPr="009D4EF0">
        <w:rPr>
          <w:rFonts w:ascii="Arial" w:hAnsi="Arial" w:cs="Arial"/>
          <w:color w:val="4383AD"/>
          <w:sz w:val="21"/>
          <w:szCs w:val="21"/>
        </w:rPr>
        <w:t xml:space="preserve">Entrevue radio au sujet des compteurs d’eau </w:t>
      </w:r>
      <w:r w:rsidRPr="009D4EF0">
        <w:rPr>
          <w:rFonts w:ascii="Arial" w:hAnsi="Arial" w:cs="Arial"/>
          <w:color w:val="4383AD"/>
          <w:sz w:val="21"/>
          <w:szCs w:val="21"/>
        </w:rPr>
        <w:fldChar w:fldCharType="end"/>
      </w:r>
      <w:hyperlink r:id="rId29">
        <w:r w:rsidRPr="009D4EF0">
          <w:rPr>
            <w:rFonts w:ascii="Arial" w:hAnsi="Arial" w:cs="Arial"/>
            <w:noProof/>
            <w:color w:val="4383AD"/>
            <w:sz w:val="21"/>
            <w:szCs w:val="21"/>
          </w:rPr>
          <w:drawing>
            <wp:inline distT="114300" distB="114300" distL="114300" distR="114300" wp14:anchorId="31503693" wp14:editId="6D4A7918">
              <wp:extent cx="152400" cy="152400"/>
              <wp:effectExtent l="0" t="0" r="0" b="0"/>
              <wp:docPr id="2" name="image2.gif" descr="Téléchargement d'un fichier audio"/>
              <wp:cNvGraphicFramePr/>
              <a:graphic xmlns:a="http://schemas.openxmlformats.org/drawingml/2006/main">
                <a:graphicData uri="http://schemas.openxmlformats.org/drawingml/2006/picture">
                  <pic:pic xmlns:pic="http://schemas.openxmlformats.org/drawingml/2006/picture">
                    <pic:nvPicPr>
                      <pic:cNvPr id="0" name="image2.gif" descr="Téléchargement d'un fichier audio"/>
                      <pic:cNvPicPr preferRelativeResize="0"/>
                    </pic:nvPicPr>
                    <pic:blipFill>
                      <a:blip r:embed="rId30"/>
                      <a:srcRect/>
                      <a:stretch>
                        <a:fillRect/>
                      </a:stretch>
                    </pic:blipFill>
                    <pic:spPr>
                      <a:xfrm>
                        <a:off x="0" y="0"/>
                        <a:ext cx="152400" cy="152400"/>
                      </a:xfrm>
                      <a:prstGeom prst="rect">
                        <a:avLst/>
                      </a:prstGeom>
                      <a:ln/>
                    </pic:spPr>
                  </pic:pic>
                </a:graphicData>
              </a:graphic>
            </wp:inline>
          </w:drawing>
        </w:r>
      </w:hyperlink>
      <w:r w:rsidRPr="009D4EF0">
        <w:rPr>
          <w:rFonts w:ascii="Arial" w:hAnsi="Arial" w:cs="Arial"/>
          <w:color w:val="4C4A48"/>
          <w:sz w:val="21"/>
          <w:szCs w:val="21"/>
        </w:rPr>
        <w:t xml:space="preserve">, </w:t>
      </w:r>
      <w:bookmarkStart w:id="44" w:name="_z2y4q58hj1mq" w:colFirst="0" w:colLast="0"/>
      <w:bookmarkEnd w:id="44"/>
      <w:r w:rsidR="00EA08A7" w:rsidRPr="009D4EF0">
        <w:rPr>
          <w:rFonts w:ascii="Arial" w:hAnsi="Arial" w:cs="Arial"/>
          <w:color w:val="4C4A48"/>
          <w:sz w:val="21"/>
          <w:szCs w:val="21"/>
        </w:rPr>
        <w:t>98</w:t>
      </w:r>
      <w:r w:rsidR="00922E51" w:rsidRPr="009D4EF0">
        <w:rPr>
          <w:rFonts w:ascii="Arial" w:hAnsi="Arial" w:cs="Arial"/>
          <w:color w:val="4C4A48"/>
          <w:sz w:val="21"/>
          <w:szCs w:val="21"/>
        </w:rPr>
        <w:t>.</w:t>
      </w:r>
      <w:r w:rsidR="00EA08A7" w:rsidRPr="009D4EF0">
        <w:rPr>
          <w:rFonts w:ascii="Arial" w:hAnsi="Arial" w:cs="Arial"/>
          <w:color w:val="4C4A48"/>
          <w:sz w:val="21"/>
          <w:szCs w:val="21"/>
        </w:rPr>
        <w:t>5</w:t>
      </w:r>
    </w:p>
    <w:p w14:paraId="719869CA" w14:textId="77777777" w:rsidR="00591B72" w:rsidRPr="00591B72" w:rsidRDefault="00591B72" w:rsidP="004133B7">
      <w:pPr>
        <w:numPr>
          <w:ilvl w:val="0"/>
          <w:numId w:val="2"/>
        </w:numPr>
        <w:shd w:val="clear" w:color="auto" w:fill="FFFFFF"/>
        <w:spacing w:after="0" w:line="312" w:lineRule="auto"/>
        <w:ind w:left="426" w:right="-421" w:hanging="426"/>
        <w:jc w:val="left"/>
        <w:rPr>
          <w:rFonts w:ascii="Arial" w:hAnsi="Arial" w:cs="Arial"/>
          <w:color w:val="4383AD"/>
          <w:sz w:val="21"/>
          <w:szCs w:val="21"/>
        </w:rPr>
      </w:pPr>
      <w:hyperlink r:id="rId31" w:history="1">
        <w:r w:rsidRPr="00591B72">
          <w:rPr>
            <w:rFonts w:ascii="Arial" w:hAnsi="Arial" w:cs="Arial"/>
            <w:color w:val="4383AD"/>
            <w:sz w:val="21"/>
            <w:szCs w:val="21"/>
          </w:rPr>
          <w:t>Vecteur | Réseau Environnement</w:t>
        </w:r>
      </w:hyperlink>
      <w:r w:rsidRPr="00591B72">
        <w:rPr>
          <w:rFonts w:ascii="Arial" w:hAnsi="Arial" w:cs="Arial"/>
          <w:color w:val="4383AD"/>
          <w:sz w:val="21"/>
          <w:szCs w:val="21"/>
        </w:rPr>
        <w:t xml:space="preserve">, </w:t>
      </w:r>
      <w:r w:rsidRPr="00591B72">
        <w:rPr>
          <w:rFonts w:ascii="Arial" w:hAnsi="Arial" w:cs="Arial"/>
          <w:sz w:val="21"/>
          <w:szCs w:val="21"/>
        </w:rPr>
        <w:t>article sur la relève de compteurs d’eau, septembre 2025</w:t>
      </w:r>
    </w:p>
    <w:p w14:paraId="52C17E66" w14:textId="77777777" w:rsidR="00591B72" w:rsidRPr="009D4EF0" w:rsidRDefault="00591B72" w:rsidP="00591B72">
      <w:pPr>
        <w:shd w:val="clear" w:color="auto" w:fill="FFFFFF"/>
        <w:spacing w:after="0" w:line="312" w:lineRule="auto"/>
        <w:ind w:left="426" w:right="-421"/>
        <w:jc w:val="left"/>
        <w:rPr>
          <w:rFonts w:ascii="Arial" w:hAnsi="Arial" w:cs="Arial"/>
          <w:sz w:val="21"/>
          <w:szCs w:val="21"/>
        </w:rPr>
      </w:pPr>
    </w:p>
    <w:p w14:paraId="30B8E2B5" w14:textId="77777777" w:rsidR="009D4EF0" w:rsidRPr="009D4EF0" w:rsidRDefault="009D4EF0" w:rsidP="009D4EF0">
      <w:pPr>
        <w:shd w:val="clear" w:color="auto" w:fill="FFFFFF"/>
        <w:spacing w:after="0" w:line="312" w:lineRule="auto"/>
        <w:ind w:left="426" w:hanging="426"/>
        <w:rPr>
          <w:rFonts w:ascii="Arial" w:hAnsi="Arial" w:cs="Arial"/>
          <w:sz w:val="21"/>
          <w:szCs w:val="21"/>
        </w:rPr>
      </w:pPr>
    </w:p>
    <w:p w14:paraId="6A363AA2" w14:textId="3F49EBE3" w:rsidR="0076301E" w:rsidRPr="008362D2" w:rsidRDefault="00EA17D1" w:rsidP="00CD486D">
      <w:pPr>
        <w:shd w:val="clear" w:color="auto" w:fill="FFFFFF"/>
        <w:spacing w:after="0" w:line="312" w:lineRule="auto"/>
        <w:rPr>
          <w:rFonts w:ascii="Arial" w:hAnsi="Arial" w:cs="Arial"/>
        </w:rPr>
      </w:pPr>
      <w:r w:rsidRPr="008362D2">
        <w:rPr>
          <w:rFonts w:ascii="Arial" w:hAnsi="Arial" w:cs="Arial"/>
        </w:rPr>
        <w:t>Il est également recommandé de faire appel à une expertise spécialisée dans le domaine afin de mieux comprendre les enjeux associés au choix et à l’installation des compteurs d’eau.</w:t>
      </w:r>
    </w:p>
    <w:p w14:paraId="6FB2D5CB" w14:textId="77777777" w:rsidR="00710DF2" w:rsidRPr="008362D2" w:rsidRDefault="00710DF2">
      <w:pPr>
        <w:rPr>
          <w:rFonts w:ascii="Arial" w:hAnsi="Arial" w:cs="Arial"/>
          <w:b/>
          <w:sz w:val="32"/>
          <w:szCs w:val="32"/>
          <w:highlight w:val="yellow"/>
        </w:rPr>
      </w:pPr>
      <w:bookmarkStart w:id="45" w:name="_mmm07ffqxok7" w:colFirst="0" w:colLast="0"/>
      <w:bookmarkEnd w:id="38"/>
      <w:bookmarkEnd w:id="45"/>
      <w:r w:rsidRPr="008362D2">
        <w:rPr>
          <w:rFonts w:ascii="Arial" w:hAnsi="Arial" w:cs="Arial"/>
          <w:b/>
          <w:sz w:val="32"/>
          <w:szCs w:val="32"/>
          <w:highlight w:val="yellow"/>
        </w:rPr>
        <w:br w:type="page"/>
      </w:r>
    </w:p>
    <w:p w14:paraId="3D744E31" w14:textId="292E48FD" w:rsidR="0076301E" w:rsidRPr="009D4EF0" w:rsidRDefault="00EA17D1" w:rsidP="009D4EF0">
      <w:pPr>
        <w:spacing w:after="240"/>
        <w:jc w:val="center"/>
        <w:rPr>
          <w:rFonts w:ascii="Arial" w:hAnsi="Arial" w:cs="Arial"/>
          <w:b/>
          <w:sz w:val="32"/>
          <w:szCs w:val="32"/>
        </w:rPr>
      </w:pPr>
      <w:r w:rsidRPr="009D4EF0">
        <w:rPr>
          <w:rFonts w:ascii="Arial" w:hAnsi="Arial" w:cs="Arial"/>
          <w:b/>
          <w:sz w:val="32"/>
          <w:szCs w:val="32"/>
        </w:rPr>
        <w:lastRenderedPageBreak/>
        <w:t xml:space="preserve">Municipalité de </w:t>
      </w:r>
      <w:r w:rsidRPr="00180BE8">
        <w:rPr>
          <w:rFonts w:ascii="Arial" w:hAnsi="Arial" w:cs="Arial"/>
          <w:b/>
          <w:sz w:val="32"/>
          <w:szCs w:val="32"/>
          <w:highlight w:val="yellow"/>
        </w:rPr>
        <w:t>XXX:</w:t>
      </w:r>
    </w:p>
    <w:p w14:paraId="1F567B7A" w14:textId="77777777" w:rsidR="0076301E" w:rsidRDefault="0076301E" w:rsidP="009D4EF0">
      <w:pPr>
        <w:spacing w:after="240"/>
        <w:jc w:val="center"/>
        <w:rPr>
          <w:rFonts w:ascii="Arial" w:hAnsi="Arial" w:cs="Arial"/>
          <w:b/>
          <w:sz w:val="28"/>
          <w:szCs w:val="28"/>
        </w:rPr>
      </w:pPr>
    </w:p>
    <w:p w14:paraId="1489099A" w14:textId="77777777" w:rsidR="00714A70" w:rsidRPr="008362D2" w:rsidRDefault="00714A70" w:rsidP="009D4EF0">
      <w:pPr>
        <w:spacing w:after="240"/>
        <w:jc w:val="center"/>
        <w:rPr>
          <w:rFonts w:ascii="Arial" w:hAnsi="Arial" w:cs="Arial"/>
          <w:b/>
          <w:sz w:val="28"/>
          <w:szCs w:val="28"/>
        </w:rPr>
      </w:pPr>
    </w:p>
    <w:p w14:paraId="53CBA89F" w14:textId="3513744D" w:rsidR="0076301E" w:rsidRPr="00714A70" w:rsidRDefault="00714A70" w:rsidP="009D4EF0">
      <w:pPr>
        <w:spacing w:after="240"/>
        <w:jc w:val="center"/>
        <w:rPr>
          <w:rFonts w:ascii="Arial" w:hAnsi="Arial" w:cs="Arial"/>
          <w:b/>
          <w:sz w:val="32"/>
          <w:szCs w:val="32"/>
        </w:rPr>
      </w:pPr>
      <w:r w:rsidRPr="00714A70">
        <w:rPr>
          <w:rFonts w:ascii="Arial" w:hAnsi="Arial" w:cs="Arial"/>
          <w:b/>
          <w:sz w:val="32"/>
          <w:szCs w:val="32"/>
        </w:rPr>
        <w:t>DEVIS TECHNIQUE</w:t>
      </w:r>
    </w:p>
    <w:p w14:paraId="4710C988" w14:textId="77777777" w:rsidR="0076301E" w:rsidRDefault="0076301E" w:rsidP="009D4EF0">
      <w:pPr>
        <w:spacing w:after="240"/>
        <w:jc w:val="center"/>
        <w:rPr>
          <w:rFonts w:ascii="Arial" w:hAnsi="Arial" w:cs="Arial"/>
          <w:b/>
          <w:sz w:val="28"/>
          <w:szCs w:val="28"/>
        </w:rPr>
      </w:pPr>
    </w:p>
    <w:p w14:paraId="5CCBC60A" w14:textId="77777777" w:rsidR="007D25A3" w:rsidRPr="009D4EF0" w:rsidRDefault="007D25A3" w:rsidP="009D4EF0">
      <w:pPr>
        <w:spacing w:after="240"/>
        <w:jc w:val="center"/>
        <w:rPr>
          <w:rFonts w:ascii="Arial" w:hAnsi="Arial" w:cs="Arial"/>
          <w:b/>
          <w:sz w:val="28"/>
          <w:szCs w:val="28"/>
        </w:rPr>
      </w:pPr>
    </w:p>
    <w:p w14:paraId="6A104437" w14:textId="024763E8" w:rsidR="0076301E" w:rsidRPr="008362D2" w:rsidRDefault="00591B72" w:rsidP="009D4EF0">
      <w:pPr>
        <w:spacing w:after="240"/>
        <w:jc w:val="center"/>
        <w:rPr>
          <w:rFonts w:ascii="Arial" w:hAnsi="Arial" w:cs="Arial"/>
          <w:b/>
          <w:sz w:val="32"/>
          <w:szCs w:val="32"/>
        </w:rPr>
      </w:pPr>
      <w:r>
        <w:rPr>
          <w:rFonts w:ascii="Arial" w:hAnsi="Arial" w:cs="Arial"/>
          <w:b/>
          <w:sz w:val="32"/>
          <w:szCs w:val="32"/>
        </w:rPr>
        <w:t>INSTALLATION</w:t>
      </w:r>
      <w:r w:rsidR="00EA17D1" w:rsidRPr="008362D2">
        <w:rPr>
          <w:rFonts w:ascii="Arial" w:hAnsi="Arial" w:cs="Arial"/>
          <w:b/>
          <w:sz w:val="32"/>
          <w:szCs w:val="32"/>
        </w:rPr>
        <w:t xml:space="preserve"> DE COMPTEURS </w:t>
      </w:r>
    </w:p>
    <w:p w14:paraId="301EB1B1" w14:textId="0BA278C0" w:rsidR="0076301E" w:rsidRPr="00180BE8" w:rsidRDefault="00EA17D1">
      <w:pPr>
        <w:jc w:val="center"/>
        <w:rPr>
          <w:rFonts w:ascii="Arial" w:hAnsi="Arial" w:cs="Arial"/>
          <w:b/>
          <w:sz w:val="32"/>
          <w:szCs w:val="32"/>
          <w:highlight w:val="yellow"/>
        </w:rPr>
      </w:pPr>
      <w:r w:rsidRPr="00180BE8">
        <w:rPr>
          <w:rFonts w:ascii="Arial" w:hAnsi="Arial" w:cs="Arial"/>
          <w:b/>
          <w:sz w:val="32"/>
          <w:szCs w:val="32"/>
          <w:highlight w:val="yellow"/>
        </w:rPr>
        <w:t>202</w:t>
      </w:r>
      <w:r w:rsidR="00BD4DBD" w:rsidRPr="00180BE8">
        <w:rPr>
          <w:rFonts w:ascii="Arial" w:hAnsi="Arial" w:cs="Arial"/>
          <w:b/>
          <w:sz w:val="32"/>
          <w:szCs w:val="32"/>
          <w:highlight w:val="yellow"/>
        </w:rPr>
        <w:t>6</w:t>
      </w:r>
    </w:p>
    <w:p w14:paraId="24938D5F" w14:textId="77777777" w:rsidR="0076301E" w:rsidRPr="00714A70" w:rsidRDefault="0076301E" w:rsidP="00714A70">
      <w:pPr>
        <w:spacing w:after="240"/>
        <w:jc w:val="center"/>
        <w:rPr>
          <w:rFonts w:ascii="Arial" w:hAnsi="Arial" w:cs="Arial"/>
          <w:b/>
          <w:sz w:val="28"/>
          <w:szCs w:val="28"/>
        </w:rPr>
      </w:pPr>
    </w:p>
    <w:p w14:paraId="04FAC101" w14:textId="77777777" w:rsidR="007D25A3" w:rsidRPr="00714A70" w:rsidRDefault="007D25A3" w:rsidP="00714A70">
      <w:pPr>
        <w:spacing w:after="240"/>
        <w:jc w:val="center"/>
        <w:rPr>
          <w:rFonts w:ascii="Arial" w:hAnsi="Arial" w:cs="Arial"/>
          <w:b/>
          <w:sz w:val="28"/>
          <w:szCs w:val="28"/>
        </w:rPr>
      </w:pPr>
    </w:p>
    <w:p w14:paraId="4BA34695" w14:textId="4D4EBF11" w:rsidR="0076301E" w:rsidRPr="00180BE8" w:rsidRDefault="00EA17D1">
      <w:pPr>
        <w:widowControl w:val="0"/>
        <w:pBdr>
          <w:top w:val="single" w:sz="4" w:space="1" w:color="000000"/>
          <w:left w:val="single" w:sz="4" w:space="4" w:color="000000"/>
          <w:bottom w:val="single" w:sz="4" w:space="1" w:color="000000"/>
          <w:right w:val="single" w:sz="4" w:space="4" w:color="000000"/>
          <w:between w:val="nil"/>
        </w:pBdr>
        <w:spacing w:line="276" w:lineRule="auto"/>
        <w:rPr>
          <w:rFonts w:ascii="Arial" w:eastAsia="Arial" w:hAnsi="Arial" w:cs="Arial"/>
          <w:b/>
          <w:color w:val="000000"/>
          <w:sz w:val="36"/>
          <w:szCs w:val="36"/>
          <w:highlight w:val="yellow"/>
        </w:rPr>
        <w:sectPr w:rsidR="0076301E" w:rsidRPr="00180BE8" w:rsidSect="00714A70">
          <w:footerReference w:type="default" r:id="rId32"/>
          <w:pgSz w:w="12240" w:h="15840" w:code="119"/>
          <w:pgMar w:top="1440" w:right="1440" w:bottom="1440" w:left="1440" w:header="720" w:footer="720" w:gutter="0"/>
          <w:cols w:space="720"/>
          <w:vAlign w:val="center"/>
          <w:docGrid w:linePitch="299"/>
        </w:sectPr>
      </w:pPr>
      <w:r w:rsidRPr="00180BE8">
        <w:rPr>
          <w:rFonts w:ascii="Arial" w:eastAsia="Arial" w:hAnsi="Arial" w:cs="Arial"/>
          <w:color w:val="000000"/>
          <w:sz w:val="24"/>
          <w:szCs w:val="24"/>
          <w:highlight w:val="yellow"/>
        </w:rPr>
        <w:t>AVIS</w:t>
      </w:r>
      <w:r w:rsidR="006F1319" w:rsidRPr="00180BE8">
        <w:rPr>
          <w:rFonts w:ascii="Arial" w:eastAsia="Arial" w:hAnsi="Arial" w:cs="Arial"/>
          <w:color w:val="000000"/>
          <w:sz w:val="24"/>
          <w:szCs w:val="24"/>
          <w:highlight w:val="yellow"/>
        </w:rPr>
        <w:t> </w:t>
      </w:r>
      <w:r w:rsidRPr="00180BE8">
        <w:rPr>
          <w:rFonts w:ascii="Arial" w:eastAsia="Arial" w:hAnsi="Arial" w:cs="Arial"/>
          <w:color w:val="000000"/>
          <w:sz w:val="24"/>
          <w:szCs w:val="24"/>
          <w:highlight w:val="yellow"/>
        </w:rPr>
        <w:t>: CE DOCUMENT DOIT ÊTRE ADAPTÉ PAR LA MUNICIPALITÉ EN FONCTION DE SES BESOINS PARTICULIERS. LA MUNICIPALITÉ DOIT EFFECTUER TOUTES LES VALIDATIONS TECHNIQUES ET JURIDIQUES AVANT DE PROCÉDER À SON APPEL D’OFFRES. DE PLUS, LE DOCUMENT COMPORTE DES NOTES POUR AIDER À LA RÉDACTION DES DOCUMENTS MUNICIPAUX. LES NOTES DEVRONT ÊTRE ENLEVÉES DANS L’APPEL D’OFFRES DE LA MUNICIPALITÉ.</w:t>
      </w:r>
    </w:p>
    <w:p w14:paraId="51D7B07F" w14:textId="77777777" w:rsidR="0076301E" w:rsidRPr="003B5F0E" w:rsidRDefault="00EA17D1">
      <w:pPr>
        <w:spacing w:before="240" w:after="360"/>
        <w:jc w:val="center"/>
        <w:rPr>
          <w:rFonts w:ascii="Arial" w:hAnsi="Arial" w:cs="Arial"/>
          <w:b/>
          <w:sz w:val="24"/>
          <w:szCs w:val="24"/>
        </w:rPr>
      </w:pPr>
      <w:bookmarkStart w:id="46" w:name="_30j0zll" w:colFirst="0" w:colLast="0"/>
      <w:bookmarkEnd w:id="46"/>
      <w:r w:rsidRPr="003B5F0E">
        <w:rPr>
          <w:rFonts w:ascii="Arial" w:hAnsi="Arial" w:cs="Arial"/>
          <w:b/>
          <w:sz w:val="24"/>
          <w:szCs w:val="24"/>
        </w:rPr>
        <w:lastRenderedPageBreak/>
        <w:t>TABLE DES MATIÈRES</w:t>
      </w:r>
    </w:p>
    <w:p w14:paraId="5A9AE754" w14:textId="77777777" w:rsidR="0076301E" w:rsidRPr="003B5F0E" w:rsidRDefault="00EA17D1">
      <w:pPr>
        <w:tabs>
          <w:tab w:val="right" w:pos="9356"/>
        </w:tabs>
        <w:spacing w:after="240"/>
        <w:jc w:val="center"/>
        <w:rPr>
          <w:rFonts w:ascii="Arial" w:hAnsi="Arial" w:cs="Arial"/>
          <w:b/>
          <w:sz w:val="20"/>
          <w:szCs w:val="20"/>
        </w:rPr>
      </w:pPr>
      <w:r w:rsidRPr="008362D2">
        <w:rPr>
          <w:rFonts w:ascii="Arial" w:hAnsi="Arial" w:cs="Arial"/>
          <w:b/>
          <w:sz w:val="18"/>
          <w:szCs w:val="18"/>
        </w:rPr>
        <w:tab/>
      </w:r>
      <w:r w:rsidRPr="003B5F0E">
        <w:rPr>
          <w:rFonts w:ascii="Arial" w:hAnsi="Arial" w:cs="Arial"/>
          <w:b/>
          <w:sz w:val="20"/>
          <w:szCs w:val="20"/>
        </w:rPr>
        <w:t>Page</w:t>
      </w:r>
    </w:p>
    <w:sdt>
      <w:sdtPr>
        <w:rPr>
          <w:rFonts w:ascii="Arial" w:hAnsi="Arial" w:cs="Arial"/>
          <w:sz w:val="18"/>
          <w:szCs w:val="18"/>
        </w:rPr>
        <w:id w:val="1544936733"/>
        <w:docPartObj>
          <w:docPartGallery w:val="Table of Contents"/>
          <w:docPartUnique/>
        </w:docPartObj>
      </w:sdtPr>
      <w:sdtEndPr/>
      <w:sdtContent>
        <w:p w14:paraId="65810426" w14:textId="7E54ACE9" w:rsidR="00C14199" w:rsidRDefault="00EA17D1">
          <w:pPr>
            <w:pStyle w:val="TM1"/>
            <w:tabs>
              <w:tab w:val="left" w:pos="440"/>
              <w:tab w:val="right" w:pos="9350"/>
            </w:tabs>
            <w:rPr>
              <w:rFonts w:asciiTheme="minorHAnsi" w:eastAsiaTheme="minorEastAsia" w:hAnsiTheme="minorHAnsi" w:cstheme="minorBidi"/>
              <w:noProof/>
              <w:kern w:val="2"/>
              <w:sz w:val="24"/>
              <w:szCs w:val="24"/>
              <w14:ligatures w14:val="standardContextual"/>
            </w:rPr>
          </w:pPr>
          <w:r w:rsidRPr="008362D2">
            <w:rPr>
              <w:rFonts w:ascii="Arial" w:hAnsi="Arial" w:cs="Arial"/>
              <w:sz w:val="18"/>
              <w:szCs w:val="18"/>
            </w:rPr>
            <w:fldChar w:fldCharType="begin"/>
          </w:r>
          <w:r w:rsidRPr="008362D2">
            <w:rPr>
              <w:rFonts w:ascii="Arial" w:hAnsi="Arial" w:cs="Arial"/>
              <w:sz w:val="18"/>
              <w:szCs w:val="18"/>
            </w:rPr>
            <w:instrText xml:space="preserve"> TOC \h \u \z </w:instrText>
          </w:r>
          <w:r w:rsidRPr="008362D2">
            <w:rPr>
              <w:rFonts w:ascii="Arial" w:hAnsi="Arial" w:cs="Arial"/>
              <w:sz w:val="18"/>
              <w:szCs w:val="18"/>
            </w:rPr>
            <w:fldChar w:fldCharType="separate"/>
          </w:r>
          <w:hyperlink w:anchor="_Toc233109081" w:history="1">
            <w:r w:rsidR="00C14199" w:rsidRPr="00AE3023">
              <w:rPr>
                <w:rStyle w:val="Lienhypertexte"/>
                <w:noProof/>
              </w:rPr>
              <w:t>1.</w:t>
            </w:r>
            <w:r w:rsidR="00C14199">
              <w:rPr>
                <w:rFonts w:asciiTheme="minorHAnsi" w:eastAsiaTheme="minorEastAsia" w:hAnsiTheme="minorHAnsi" w:cstheme="minorBidi"/>
                <w:noProof/>
                <w:kern w:val="2"/>
                <w:sz w:val="24"/>
                <w:szCs w:val="24"/>
                <w14:ligatures w14:val="standardContextual"/>
              </w:rPr>
              <w:tab/>
            </w:r>
            <w:r w:rsidR="00C14199" w:rsidRPr="00AE3023">
              <w:rPr>
                <w:rStyle w:val="Lienhypertexte"/>
                <w:noProof/>
              </w:rPr>
              <w:t>DEVIS TECHNIQUE</w:t>
            </w:r>
            <w:r w:rsidR="00C14199">
              <w:rPr>
                <w:noProof/>
                <w:webHidden/>
              </w:rPr>
              <w:tab/>
            </w:r>
            <w:r w:rsidR="00C14199">
              <w:rPr>
                <w:noProof/>
                <w:webHidden/>
              </w:rPr>
              <w:fldChar w:fldCharType="begin"/>
            </w:r>
            <w:r w:rsidR="00C14199">
              <w:rPr>
                <w:noProof/>
                <w:webHidden/>
              </w:rPr>
              <w:instrText xml:space="preserve"> PAGEREF _Toc233109081 \h </w:instrText>
            </w:r>
            <w:r w:rsidR="00C14199">
              <w:rPr>
                <w:noProof/>
                <w:webHidden/>
              </w:rPr>
            </w:r>
            <w:r w:rsidR="00C14199">
              <w:rPr>
                <w:noProof/>
                <w:webHidden/>
              </w:rPr>
              <w:fldChar w:fldCharType="separate"/>
            </w:r>
            <w:r w:rsidR="007D66DA">
              <w:rPr>
                <w:noProof/>
                <w:webHidden/>
              </w:rPr>
              <w:t>1</w:t>
            </w:r>
            <w:r w:rsidR="00C14199">
              <w:rPr>
                <w:noProof/>
                <w:webHidden/>
              </w:rPr>
              <w:fldChar w:fldCharType="end"/>
            </w:r>
          </w:hyperlink>
        </w:p>
        <w:p w14:paraId="21891EF7" w14:textId="66FE2AE6" w:rsidR="00C14199" w:rsidRDefault="00C14199">
          <w:pPr>
            <w:pStyle w:val="TM2"/>
            <w:rPr>
              <w:rFonts w:asciiTheme="minorHAnsi" w:eastAsiaTheme="minorEastAsia" w:hAnsiTheme="minorHAnsi" w:cstheme="minorBidi"/>
              <w:kern w:val="2"/>
              <w:sz w:val="24"/>
              <w:szCs w:val="24"/>
              <w14:ligatures w14:val="standardContextual"/>
            </w:rPr>
          </w:pPr>
          <w:hyperlink w:anchor="_Toc233109082" w:history="1">
            <w:r w:rsidRPr="00AE3023">
              <w:rPr>
                <w:rStyle w:val="Lienhypertexte"/>
              </w:rPr>
              <w:t>1.1</w:t>
            </w:r>
            <w:r>
              <w:rPr>
                <w:rFonts w:asciiTheme="minorHAnsi" w:eastAsiaTheme="minorEastAsia" w:hAnsiTheme="minorHAnsi" w:cstheme="minorBidi"/>
                <w:kern w:val="2"/>
                <w:sz w:val="24"/>
                <w:szCs w:val="24"/>
                <w14:ligatures w14:val="standardContextual"/>
              </w:rPr>
              <w:tab/>
            </w:r>
            <w:r w:rsidRPr="00AE3023">
              <w:rPr>
                <w:rStyle w:val="Lienhypertexte"/>
              </w:rPr>
              <w:t>DESCRIPTION GÉNÉRALE DES TRAVAUX</w:t>
            </w:r>
            <w:r>
              <w:rPr>
                <w:webHidden/>
              </w:rPr>
              <w:tab/>
            </w:r>
            <w:r>
              <w:rPr>
                <w:webHidden/>
              </w:rPr>
              <w:fldChar w:fldCharType="begin"/>
            </w:r>
            <w:r>
              <w:rPr>
                <w:webHidden/>
              </w:rPr>
              <w:instrText xml:space="preserve"> PAGEREF _Toc233109082 \h </w:instrText>
            </w:r>
            <w:r>
              <w:rPr>
                <w:webHidden/>
              </w:rPr>
            </w:r>
            <w:r>
              <w:rPr>
                <w:webHidden/>
              </w:rPr>
              <w:fldChar w:fldCharType="separate"/>
            </w:r>
            <w:r w:rsidR="007D66DA">
              <w:rPr>
                <w:webHidden/>
              </w:rPr>
              <w:t>1</w:t>
            </w:r>
            <w:r>
              <w:rPr>
                <w:webHidden/>
              </w:rPr>
              <w:fldChar w:fldCharType="end"/>
            </w:r>
          </w:hyperlink>
        </w:p>
        <w:p w14:paraId="2475B88F" w14:textId="0180D810" w:rsidR="00C14199" w:rsidRDefault="00C14199">
          <w:pPr>
            <w:pStyle w:val="TM2"/>
            <w:rPr>
              <w:rFonts w:asciiTheme="minorHAnsi" w:eastAsiaTheme="minorEastAsia" w:hAnsiTheme="minorHAnsi" w:cstheme="minorBidi"/>
              <w:kern w:val="2"/>
              <w:sz w:val="24"/>
              <w:szCs w:val="24"/>
              <w14:ligatures w14:val="standardContextual"/>
            </w:rPr>
          </w:pPr>
          <w:hyperlink w:anchor="_Toc233109083" w:history="1">
            <w:r w:rsidRPr="00AE3023">
              <w:rPr>
                <w:rStyle w:val="Lienhypertexte"/>
              </w:rPr>
              <w:t>1.2</w:t>
            </w:r>
            <w:r>
              <w:rPr>
                <w:rFonts w:asciiTheme="minorHAnsi" w:eastAsiaTheme="minorEastAsia" w:hAnsiTheme="minorHAnsi" w:cstheme="minorBidi"/>
                <w:kern w:val="2"/>
                <w:sz w:val="24"/>
                <w:szCs w:val="24"/>
                <w14:ligatures w14:val="standardContextual"/>
              </w:rPr>
              <w:tab/>
            </w:r>
            <w:r w:rsidRPr="00AE3023">
              <w:rPr>
                <w:rStyle w:val="Lienhypertexte"/>
              </w:rPr>
              <w:t>LICENCES</w:t>
            </w:r>
            <w:r>
              <w:rPr>
                <w:webHidden/>
              </w:rPr>
              <w:tab/>
            </w:r>
            <w:r>
              <w:rPr>
                <w:webHidden/>
              </w:rPr>
              <w:fldChar w:fldCharType="begin"/>
            </w:r>
            <w:r>
              <w:rPr>
                <w:webHidden/>
              </w:rPr>
              <w:instrText xml:space="preserve"> PAGEREF _Toc233109083 \h </w:instrText>
            </w:r>
            <w:r>
              <w:rPr>
                <w:webHidden/>
              </w:rPr>
            </w:r>
            <w:r>
              <w:rPr>
                <w:webHidden/>
              </w:rPr>
              <w:fldChar w:fldCharType="separate"/>
            </w:r>
            <w:r w:rsidR="007D66DA">
              <w:rPr>
                <w:webHidden/>
              </w:rPr>
              <w:t>1</w:t>
            </w:r>
            <w:r>
              <w:rPr>
                <w:webHidden/>
              </w:rPr>
              <w:fldChar w:fldCharType="end"/>
            </w:r>
          </w:hyperlink>
        </w:p>
        <w:p w14:paraId="5335FCB9" w14:textId="33277173" w:rsidR="00C14199" w:rsidRDefault="00C14199">
          <w:pPr>
            <w:pStyle w:val="TM2"/>
            <w:rPr>
              <w:rFonts w:asciiTheme="minorHAnsi" w:eastAsiaTheme="minorEastAsia" w:hAnsiTheme="minorHAnsi" w:cstheme="minorBidi"/>
              <w:kern w:val="2"/>
              <w:sz w:val="24"/>
              <w:szCs w:val="24"/>
              <w14:ligatures w14:val="standardContextual"/>
            </w:rPr>
          </w:pPr>
          <w:hyperlink w:anchor="_Toc233109084" w:history="1">
            <w:r w:rsidRPr="00AE3023">
              <w:rPr>
                <w:rStyle w:val="Lienhypertexte"/>
              </w:rPr>
              <w:t>1.3</w:t>
            </w:r>
            <w:r>
              <w:rPr>
                <w:rFonts w:asciiTheme="minorHAnsi" w:eastAsiaTheme="minorEastAsia" w:hAnsiTheme="minorHAnsi" w:cstheme="minorBidi"/>
                <w:kern w:val="2"/>
                <w:sz w:val="24"/>
                <w:szCs w:val="24"/>
                <w14:ligatures w14:val="standardContextual"/>
              </w:rPr>
              <w:tab/>
            </w:r>
            <w:r w:rsidRPr="00AE3023">
              <w:rPr>
                <w:rStyle w:val="Lienhypertexte"/>
              </w:rPr>
              <w:t>PRISE DE RENDEZ-VOUS AVEC LES CLIENTS</w:t>
            </w:r>
            <w:r>
              <w:rPr>
                <w:webHidden/>
              </w:rPr>
              <w:tab/>
            </w:r>
            <w:r>
              <w:rPr>
                <w:webHidden/>
              </w:rPr>
              <w:fldChar w:fldCharType="begin"/>
            </w:r>
            <w:r>
              <w:rPr>
                <w:webHidden/>
              </w:rPr>
              <w:instrText xml:space="preserve"> PAGEREF _Toc233109084 \h </w:instrText>
            </w:r>
            <w:r>
              <w:rPr>
                <w:webHidden/>
              </w:rPr>
            </w:r>
            <w:r>
              <w:rPr>
                <w:webHidden/>
              </w:rPr>
              <w:fldChar w:fldCharType="separate"/>
            </w:r>
            <w:r w:rsidR="007D66DA">
              <w:rPr>
                <w:webHidden/>
              </w:rPr>
              <w:t>1</w:t>
            </w:r>
            <w:r>
              <w:rPr>
                <w:webHidden/>
              </w:rPr>
              <w:fldChar w:fldCharType="end"/>
            </w:r>
          </w:hyperlink>
        </w:p>
        <w:p w14:paraId="592D1694" w14:textId="72D8A327" w:rsidR="00C14199" w:rsidRDefault="00C14199">
          <w:pPr>
            <w:pStyle w:val="TM2"/>
            <w:rPr>
              <w:rFonts w:asciiTheme="minorHAnsi" w:eastAsiaTheme="minorEastAsia" w:hAnsiTheme="minorHAnsi" w:cstheme="minorBidi"/>
              <w:kern w:val="2"/>
              <w:sz w:val="24"/>
              <w:szCs w:val="24"/>
              <w14:ligatures w14:val="standardContextual"/>
            </w:rPr>
          </w:pPr>
          <w:hyperlink w:anchor="_Toc233109085" w:history="1">
            <w:r w:rsidRPr="00AE3023">
              <w:rPr>
                <w:rStyle w:val="Lienhypertexte"/>
              </w:rPr>
              <w:t>1.4</w:t>
            </w:r>
            <w:r>
              <w:rPr>
                <w:rFonts w:asciiTheme="minorHAnsi" w:eastAsiaTheme="minorEastAsia" w:hAnsiTheme="minorHAnsi" w:cstheme="minorBidi"/>
                <w:kern w:val="2"/>
                <w:sz w:val="24"/>
                <w:szCs w:val="24"/>
                <w14:ligatures w14:val="standardContextual"/>
              </w:rPr>
              <w:tab/>
            </w:r>
            <w:r w:rsidRPr="00AE3023">
              <w:rPr>
                <w:rStyle w:val="Lienhypertexte"/>
              </w:rPr>
              <w:t>COORDINATION DES INSTALLATIONS</w:t>
            </w:r>
            <w:r>
              <w:rPr>
                <w:webHidden/>
              </w:rPr>
              <w:tab/>
            </w:r>
            <w:r>
              <w:rPr>
                <w:webHidden/>
              </w:rPr>
              <w:fldChar w:fldCharType="begin"/>
            </w:r>
            <w:r>
              <w:rPr>
                <w:webHidden/>
              </w:rPr>
              <w:instrText xml:space="preserve"> PAGEREF _Toc233109085 \h </w:instrText>
            </w:r>
            <w:r>
              <w:rPr>
                <w:webHidden/>
              </w:rPr>
            </w:r>
            <w:r>
              <w:rPr>
                <w:webHidden/>
              </w:rPr>
              <w:fldChar w:fldCharType="separate"/>
            </w:r>
            <w:r w:rsidR="007D66DA">
              <w:rPr>
                <w:webHidden/>
              </w:rPr>
              <w:t>2</w:t>
            </w:r>
            <w:r>
              <w:rPr>
                <w:webHidden/>
              </w:rPr>
              <w:fldChar w:fldCharType="end"/>
            </w:r>
          </w:hyperlink>
        </w:p>
        <w:p w14:paraId="31C80FA5" w14:textId="45AE41A3" w:rsidR="00C14199" w:rsidRDefault="00C14199">
          <w:pPr>
            <w:pStyle w:val="TM2"/>
            <w:rPr>
              <w:rFonts w:asciiTheme="minorHAnsi" w:eastAsiaTheme="minorEastAsia" w:hAnsiTheme="minorHAnsi" w:cstheme="minorBidi"/>
              <w:kern w:val="2"/>
              <w:sz w:val="24"/>
              <w:szCs w:val="24"/>
              <w14:ligatures w14:val="standardContextual"/>
            </w:rPr>
          </w:pPr>
          <w:hyperlink w:anchor="_Toc233109086" w:history="1">
            <w:r w:rsidRPr="00AE3023">
              <w:rPr>
                <w:rStyle w:val="Lienhypertexte"/>
              </w:rPr>
              <w:t>1.5</w:t>
            </w:r>
            <w:r>
              <w:rPr>
                <w:rFonts w:asciiTheme="minorHAnsi" w:eastAsiaTheme="minorEastAsia" w:hAnsiTheme="minorHAnsi" w:cstheme="minorBidi"/>
                <w:kern w:val="2"/>
                <w:sz w:val="24"/>
                <w:szCs w:val="24"/>
                <w14:ligatures w14:val="standardContextual"/>
              </w:rPr>
              <w:tab/>
            </w:r>
            <w:r w:rsidRPr="00AE3023">
              <w:rPr>
                <w:rStyle w:val="Lienhypertexte"/>
              </w:rPr>
              <w:t>PRIX POUR INSTALLATION FORFAITAIRE</w:t>
            </w:r>
            <w:r>
              <w:rPr>
                <w:webHidden/>
              </w:rPr>
              <w:tab/>
            </w:r>
            <w:r>
              <w:rPr>
                <w:webHidden/>
              </w:rPr>
              <w:fldChar w:fldCharType="begin"/>
            </w:r>
            <w:r>
              <w:rPr>
                <w:webHidden/>
              </w:rPr>
              <w:instrText xml:space="preserve"> PAGEREF _Toc233109086 \h </w:instrText>
            </w:r>
            <w:r>
              <w:rPr>
                <w:webHidden/>
              </w:rPr>
            </w:r>
            <w:r>
              <w:rPr>
                <w:webHidden/>
              </w:rPr>
              <w:fldChar w:fldCharType="separate"/>
            </w:r>
            <w:r w:rsidR="007D66DA">
              <w:rPr>
                <w:webHidden/>
              </w:rPr>
              <w:t>2</w:t>
            </w:r>
            <w:r>
              <w:rPr>
                <w:webHidden/>
              </w:rPr>
              <w:fldChar w:fldCharType="end"/>
            </w:r>
          </w:hyperlink>
        </w:p>
        <w:p w14:paraId="630D0BA6" w14:textId="33C345F0" w:rsidR="00C14199" w:rsidRDefault="00C14199">
          <w:pPr>
            <w:pStyle w:val="TM3"/>
            <w:tabs>
              <w:tab w:val="left" w:pos="1200"/>
              <w:tab w:val="right" w:pos="9350"/>
            </w:tabs>
            <w:rPr>
              <w:rFonts w:asciiTheme="minorHAnsi" w:eastAsiaTheme="minorEastAsia" w:hAnsiTheme="minorHAnsi" w:cstheme="minorBidi"/>
              <w:noProof/>
              <w:kern w:val="2"/>
              <w:sz w:val="24"/>
              <w:szCs w:val="24"/>
              <w14:ligatures w14:val="standardContextual"/>
            </w:rPr>
          </w:pPr>
          <w:hyperlink w:anchor="_Toc233109087" w:history="1">
            <w:r w:rsidRPr="00AE3023">
              <w:rPr>
                <w:rStyle w:val="Lienhypertexte"/>
                <w:noProof/>
              </w:rPr>
              <w:t>1.5.1</w:t>
            </w:r>
            <w:r>
              <w:rPr>
                <w:rFonts w:asciiTheme="minorHAnsi" w:eastAsiaTheme="minorEastAsia" w:hAnsiTheme="minorHAnsi" w:cstheme="minorBidi"/>
                <w:noProof/>
                <w:kern w:val="2"/>
                <w:sz w:val="24"/>
                <w:szCs w:val="24"/>
                <w14:ligatures w14:val="standardContextual"/>
              </w:rPr>
              <w:tab/>
            </w:r>
            <w:r w:rsidRPr="00AE3023">
              <w:rPr>
                <w:rStyle w:val="Lienhypertexte"/>
                <w:noProof/>
              </w:rPr>
              <w:t>Installation de type « A »</w:t>
            </w:r>
            <w:r>
              <w:rPr>
                <w:noProof/>
                <w:webHidden/>
              </w:rPr>
              <w:tab/>
            </w:r>
            <w:r>
              <w:rPr>
                <w:noProof/>
                <w:webHidden/>
              </w:rPr>
              <w:fldChar w:fldCharType="begin"/>
            </w:r>
            <w:r>
              <w:rPr>
                <w:noProof/>
                <w:webHidden/>
              </w:rPr>
              <w:instrText xml:space="preserve"> PAGEREF _Toc233109087 \h </w:instrText>
            </w:r>
            <w:r>
              <w:rPr>
                <w:noProof/>
                <w:webHidden/>
              </w:rPr>
            </w:r>
            <w:r>
              <w:rPr>
                <w:noProof/>
                <w:webHidden/>
              </w:rPr>
              <w:fldChar w:fldCharType="separate"/>
            </w:r>
            <w:r w:rsidR="007D66DA">
              <w:rPr>
                <w:noProof/>
                <w:webHidden/>
              </w:rPr>
              <w:t>2</w:t>
            </w:r>
            <w:r>
              <w:rPr>
                <w:noProof/>
                <w:webHidden/>
              </w:rPr>
              <w:fldChar w:fldCharType="end"/>
            </w:r>
          </w:hyperlink>
        </w:p>
        <w:p w14:paraId="0684CFED" w14:textId="71A76B86" w:rsidR="00C14199" w:rsidRDefault="00C14199">
          <w:pPr>
            <w:pStyle w:val="TM3"/>
            <w:tabs>
              <w:tab w:val="left" w:pos="1200"/>
              <w:tab w:val="right" w:pos="9350"/>
            </w:tabs>
            <w:rPr>
              <w:rFonts w:asciiTheme="minorHAnsi" w:eastAsiaTheme="minorEastAsia" w:hAnsiTheme="minorHAnsi" w:cstheme="minorBidi"/>
              <w:noProof/>
              <w:kern w:val="2"/>
              <w:sz w:val="24"/>
              <w:szCs w:val="24"/>
              <w14:ligatures w14:val="standardContextual"/>
            </w:rPr>
          </w:pPr>
          <w:hyperlink w:anchor="_Toc233109088" w:history="1">
            <w:r w:rsidRPr="00AE3023">
              <w:rPr>
                <w:rStyle w:val="Lienhypertexte"/>
                <w:noProof/>
              </w:rPr>
              <w:t>1.5.2</w:t>
            </w:r>
            <w:r>
              <w:rPr>
                <w:rFonts w:asciiTheme="minorHAnsi" w:eastAsiaTheme="minorEastAsia" w:hAnsiTheme="minorHAnsi" w:cstheme="minorBidi"/>
                <w:noProof/>
                <w:kern w:val="2"/>
                <w:sz w:val="24"/>
                <w:szCs w:val="24"/>
                <w14:ligatures w14:val="standardContextual"/>
              </w:rPr>
              <w:tab/>
            </w:r>
            <w:r w:rsidRPr="00AE3023">
              <w:rPr>
                <w:rStyle w:val="Lienhypertexte"/>
                <w:noProof/>
              </w:rPr>
              <w:t>Installation de type « B »</w:t>
            </w:r>
            <w:r>
              <w:rPr>
                <w:noProof/>
                <w:webHidden/>
              </w:rPr>
              <w:tab/>
            </w:r>
            <w:r>
              <w:rPr>
                <w:noProof/>
                <w:webHidden/>
              </w:rPr>
              <w:fldChar w:fldCharType="begin"/>
            </w:r>
            <w:r>
              <w:rPr>
                <w:noProof/>
                <w:webHidden/>
              </w:rPr>
              <w:instrText xml:space="preserve"> PAGEREF _Toc233109088 \h </w:instrText>
            </w:r>
            <w:r>
              <w:rPr>
                <w:noProof/>
                <w:webHidden/>
              </w:rPr>
            </w:r>
            <w:r>
              <w:rPr>
                <w:noProof/>
                <w:webHidden/>
              </w:rPr>
              <w:fldChar w:fldCharType="separate"/>
            </w:r>
            <w:r w:rsidR="007D66DA">
              <w:rPr>
                <w:noProof/>
                <w:webHidden/>
              </w:rPr>
              <w:t>3</w:t>
            </w:r>
            <w:r>
              <w:rPr>
                <w:noProof/>
                <w:webHidden/>
              </w:rPr>
              <w:fldChar w:fldCharType="end"/>
            </w:r>
          </w:hyperlink>
        </w:p>
        <w:p w14:paraId="30296ACD" w14:textId="736939A4" w:rsidR="00C14199" w:rsidRDefault="00C14199">
          <w:pPr>
            <w:pStyle w:val="TM3"/>
            <w:tabs>
              <w:tab w:val="left" w:pos="1200"/>
              <w:tab w:val="right" w:pos="9350"/>
            </w:tabs>
            <w:rPr>
              <w:rFonts w:asciiTheme="minorHAnsi" w:eastAsiaTheme="minorEastAsia" w:hAnsiTheme="minorHAnsi" w:cstheme="minorBidi"/>
              <w:noProof/>
              <w:kern w:val="2"/>
              <w:sz w:val="24"/>
              <w:szCs w:val="24"/>
              <w14:ligatures w14:val="standardContextual"/>
            </w:rPr>
          </w:pPr>
          <w:hyperlink w:anchor="_Toc233109089" w:history="1">
            <w:r w:rsidRPr="00AE3023">
              <w:rPr>
                <w:rStyle w:val="Lienhypertexte"/>
                <w:noProof/>
              </w:rPr>
              <w:t>1.5.3</w:t>
            </w:r>
            <w:r>
              <w:rPr>
                <w:rFonts w:asciiTheme="minorHAnsi" w:eastAsiaTheme="minorEastAsia" w:hAnsiTheme="minorHAnsi" w:cstheme="minorBidi"/>
                <w:noProof/>
                <w:kern w:val="2"/>
                <w:sz w:val="24"/>
                <w:szCs w:val="24"/>
                <w14:ligatures w14:val="standardContextual"/>
              </w:rPr>
              <w:tab/>
            </w:r>
            <w:r w:rsidRPr="00AE3023">
              <w:rPr>
                <w:rStyle w:val="Lienhypertexte"/>
                <w:noProof/>
              </w:rPr>
              <w:t>Installation de type « C »</w:t>
            </w:r>
            <w:r>
              <w:rPr>
                <w:noProof/>
                <w:webHidden/>
              </w:rPr>
              <w:tab/>
            </w:r>
            <w:r>
              <w:rPr>
                <w:noProof/>
                <w:webHidden/>
              </w:rPr>
              <w:fldChar w:fldCharType="begin"/>
            </w:r>
            <w:r>
              <w:rPr>
                <w:noProof/>
                <w:webHidden/>
              </w:rPr>
              <w:instrText xml:space="preserve"> PAGEREF _Toc233109089 \h </w:instrText>
            </w:r>
            <w:r>
              <w:rPr>
                <w:noProof/>
                <w:webHidden/>
              </w:rPr>
            </w:r>
            <w:r>
              <w:rPr>
                <w:noProof/>
                <w:webHidden/>
              </w:rPr>
              <w:fldChar w:fldCharType="separate"/>
            </w:r>
            <w:r w:rsidR="007D66DA">
              <w:rPr>
                <w:noProof/>
                <w:webHidden/>
              </w:rPr>
              <w:t>3</w:t>
            </w:r>
            <w:r>
              <w:rPr>
                <w:noProof/>
                <w:webHidden/>
              </w:rPr>
              <w:fldChar w:fldCharType="end"/>
            </w:r>
          </w:hyperlink>
        </w:p>
        <w:p w14:paraId="3FF2FAB0" w14:textId="5BA4ED17" w:rsidR="00C14199" w:rsidRDefault="00C14199">
          <w:pPr>
            <w:pStyle w:val="TM3"/>
            <w:tabs>
              <w:tab w:val="left" w:pos="1200"/>
              <w:tab w:val="right" w:pos="9350"/>
            </w:tabs>
            <w:rPr>
              <w:rFonts w:asciiTheme="minorHAnsi" w:eastAsiaTheme="minorEastAsia" w:hAnsiTheme="minorHAnsi" w:cstheme="minorBidi"/>
              <w:noProof/>
              <w:kern w:val="2"/>
              <w:sz w:val="24"/>
              <w:szCs w:val="24"/>
              <w14:ligatures w14:val="standardContextual"/>
            </w:rPr>
          </w:pPr>
          <w:hyperlink w:anchor="_Toc233109090" w:history="1">
            <w:r w:rsidRPr="00AE3023">
              <w:rPr>
                <w:rStyle w:val="Lienhypertexte"/>
                <w:noProof/>
              </w:rPr>
              <w:t>1.5.4</w:t>
            </w:r>
            <w:r>
              <w:rPr>
                <w:rFonts w:asciiTheme="minorHAnsi" w:eastAsiaTheme="minorEastAsia" w:hAnsiTheme="minorHAnsi" w:cstheme="minorBidi"/>
                <w:noProof/>
                <w:kern w:val="2"/>
                <w:sz w:val="24"/>
                <w:szCs w:val="24"/>
                <w14:ligatures w14:val="standardContextual"/>
              </w:rPr>
              <w:tab/>
            </w:r>
            <w:r w:rsidRPr="00AE3023">
              <w:rPr>
                <w:rStyle w:val="Lienhypertexte"/>
                <w:noProof/>
              </w:rPr>
              <w:t>Installation de type « A+ », « B+ » ou « C+ »</w:t>
            </w:r>
            <w:r>
              <w:rPr>
                <w:noProof/>
                <w:webHidden/>
              </w:rPr>
              <w:tab/>
            </w:r>
            <w:r>
              <w:rPr>
                <w:noProof/>
                <w:webHidden/>
              </w:rPr>
              <w:fldChar w:fldCharType="begin"/>
            </w:r>
            <w:r>
              <w:rPr>
                <w:noProof/>
                <w:webHidden/>
              </w:rPr>
              <w:instrText xml:space="preserve"> PAGEREF _Toc233109090 \h </w:instrText>
            </w:r>
            <w:r>
              <w:rPr>
                <w:noProof/>
                <w:webHidden/>
              </w:rPr>
            </w:r>
            <w:r>
              <w:rPr>
                <w:noProof/>
                <w:webHidden/>
              </w:rPr>
              <w:fldChar w:fldCharType="separate"/>
            </w:r>
            <w:r w:rsidR="007D66DA">
              <w:rPr>
                <w:noProof/>
                <w:webHidden/>
              </w:rPr>
              <w:t>3</w:t>
            </w:r>
            <w:r>
              <w:rPr>
                <w:noProof/>
                <w:webHidden/>
              </w:rPr>
              <w:fldChar w:fldCharType="end"/>
            </w:r>
          </w:hyperlink>
        </w:p>
        <w:p w14:paraId="6787FEF6" w14:textId="2B6BF709" w:rsidR="00C14199" w:rsidRDefault="00C14199">
          <w:pPr>
            <w:pStyle w:val="TM2"/>
            <w:rPr>
              <w:rFonts w:asciiTheme="minorHAnsi" w:eastAsiaTheme="minorEastAsia" w:hAnsiTheme="minorHAnsi" w:cstheme="minorBidi"/>
              <w:kern w:val="2"/>
              <w:sz w:val="24"/>
              <w:szCs w:val="24"/>
              <w14:ligatures w14:val="standardContextual"/>
            </w:rPr>
          </w:pPr>
          <w:hyperlink w:anchor="_Toc233109091" w:history="1">
            <w:r w:rsidRPr="00AE3023">
              <w:rPr>
                <w:rStyle w:val="Lienhypertexte"/>
              </w:rPr>
              <w:t>1.6</w:t>
            </w:r>
            <w:r>
              <w:rPr>
                <w:rFonts w:asciiTheme="minorHAnsi" w:eastAsiaTheme="minorEastAsia" w:hAnsiTheme="minorHAnsi" w:cstheme="minorBidi"/>
                <w:kern w:val="2"/>
                <w:sz w:val="24"/>
                <w:szCs w:val="24"/>
                <w14:ligatures w14:val="standardContextual"/>
              </w:rPr>
              <w:tab/>
            </w:r>
            <w:r w:rsidRPr="00AE3023">
              <w:rPr>
                <w:rStyle w:val="Lienhypertexte"/>
              </w:rPr>
              <w:t>PRIX POUR INSTALLATION EN TEMPS ET MATÉRIEL</w:t>
            </w:r>
            <w:r>
              <w:rPr>
                <w:webHidden/>
              </w:rPr>
              <w:tab/>
            </w:r>
            <w:r>
              <w:rPr>
                <w:webHidden/>
              </w:rPr>
              <w:fldChar w:fldCharType="begin"/>
            </w:r>
            <w:r>
              <w:rPr>
                <w:webHidden/>
              </w:rPr>
              <w:instrText xml:space="preserve"> PAGEREF _Toc233109091 \h </w:instrText>
            </w:r>
            <w:r>
              <w:rPr>
                <w:webHidden/>
              </w:rPr>
            </w:r>
            <w:r>
              <w:rPr>
                <w:webHidden/>
              </w:rPr>
              <w:fldChar w:fldCharType="separate"/>
            </w:r>
            <w:r w:rsidR="007D66DA">
              <w:rPr>
                <w:webHidden/>
              </w:rPr>
              <w:t>4</w:t>
            </w:r>
            <w:r>
              <w:rPr>
                <w:webHidden/>
              </w:rPr>
              <w:fldChar w:fldCharType="end"/>
            </w:r>
          </w:hyperlink>
        </w:p>
        <w:p w14:paraId="674D1914" w14:textId="48E1AD06" w:rsidR="00C14199" w:rsidRDefault="00C14199">
          <w:pPr>
            <w:pStyle w:val="TM3"/>
            <w:tabs>
              <w:tab w:val="left" w:pos="1200"/>
              <w:tab w:val="right" w:pos="9350"/>
            </w:tabs>
            <w:rPr>
              <w:rFonts w:asciiTheme="minorHAnsi" w:eastAsiaTheme="minorEastAsia" w:hAnsiTheme="minorHAnsi" w:cstheme="minorBidi"/>
              <w:noProof/>
              <w:kern w:val="2"/>
              <w:sz w:val="24"/>
              <w:szCs w:val="24"/>
              <w14:ligatures w14:val="standardContextual"/>
            </w:rPr>
          </w:pPr>
          <w:hyperlink w:anchor="_Toc233109092" w:history="1">
            <w:r w:rsidRPr="00AE3023">
              <w:rPr>
                <w:rStyle w:val="Lienhypertexte"/>
                <w:noProof/>
              </w:rPr>
              <w:t>1.6.1</w:t>
            </w:r>
            <w:r>
              <w:rPr>
                <w:rFonts w:asciiTheme="minorHAnsi" w:eastAsiaTheme="minorEastAsia" w:hAnsiTheme="minorHAnsi" w:cstheme="minorBidi"/>
                <w:noProof/>
                <w:kern w:val="2"/>
                <w:sz w:val="24"/>
                <w:szCs w:val="24"/>
                <w14:ligatures w14:val="standardContextual"/>
              </w:rPr>
              <w:tab/>
            </w:r>
            <w:r w:rsidRPr="00AE3023">
              <w:rPr>
                <w:rStyle w:val="Lienhypertexte"/>
                <w:noProof/>
              </w:rPr>
              <w:t>Taux horaires</w:t>
            </w:r>
            <w:r>
              <w:rPr>
                <w:noProof/>
                <w:webHidden/>
              </w:rPr>
              <w:tab/>
            </w:r>
            <w:r>
              <w:rPr>
                <w:noProof/>
                <w:webHidden/>
              </w:rPr>
              <w:fldChar w:fldCharType="begin"/>
            </w:r>
            <w:r>
              <w:rPr>
                <w:noProof/>
                <w:webHidden/>
              </w:rPr>
              <w:instrText xml:space="preserve"> PAGEREF _Toc233109092 \h </w:instrText>
            </w:r>
            <w:r>
              <w:rPr>
                <w:noProof/>
                <w:webHidden/>
              </w:rPr>
            </w:r>
            <w:r>
              <w:rPr>
                <w:noProof/>
                <w:webHidden/>
              </w:rPr>
              <w:fldChar w:fldCharType="separate"/>
            </w:r>
            <w:r w:rsidR="007D66DA">
              <w:rPr>
                <w:noProof/>
                <w:webHidden/>
              </w:rPr>
              <w:t>4</w:t>
            </w:r>
            <w:r>
              <w:rPr>
                <w:noProof/>
                <w:webHidden/>
              </w:rPr>
              <w:fldChar w:fldCharType="end"/>
            </w:r>
          </w:hyperlink>
        </w:p>
        <w:p w14:paraId="13C7FBD2" w14:textId="72235FD9" w:rsidR="00C14199" w:rsidRDefault="00C14199">
          <w:pPr>
            <w:pStyle w:val="TM3"/>
            <w:tabs>
              <w:tab w:val="left" w:pos="1200"/>
              <w:tab w:val="right" w:pos="9350"/>
            </w:tabs>
            <w:rPr>
              <w:rFonts w:asciiTheme="minorHAnsi" w:eastAsiaTheme="minorEastAsia" w:hAnsiTheme="minorHAnsi" w:cstheme="minorBidi"/>
              <w:noProof/>
              <w:kern w:val="2"/>
              <w:sz w:val="24"/>
              <w:szCs w:val="24"/>
              <w14:ligatures w14:val="standardContextual"/>
            </w:rPr>
          </w:pPr>
          <w:hyperlink w:anchor="_Toc233109093" w:history="1">
            <w:r w:rsidRPr="00AE3023">
              <w:rPr>
                <w:rStyle w:val="Lienhypertexte"/>
                <w:noProof/>
              </w:rPr>
              <w:t>1.6.2</w:t>
            </w:r>
            <w:r>
              <w:rPr>
                <w:rFonts w:asciiTheme="minorHAnsi" w:eastAsiaTheme="minorEastAsia" w:hAnsiTheme="minorHAnsi" w:cstheme="minorBidi"/>
                <w:noProof/>
                <w:kern w:val="2"/>
                <w:sz w:val="24"/>
                <w:szCs w:val="24"/>
                <w14:ligatures w14:val="standardContextual"/>
              </w:rPr>
              <w:tab/>
            </w:r>
            <w:r w:rsidRPr="00AE3023">
              <w:rPr>
                <w:rStyle w:val="Lienhypertexte"/>
                <w:noProof/>
              </w:rPr>
              <w:t>Fourniture de matériaux</w:t>
            </w:r>
            <w:r>
              <w:rPr>
                <w:noProof/>
                <w:webHidden/>
              </w:rPr>
              <w:tab/>
            </w:r>
            <w:r>
              <w:rPr>
                <w:noProof/>
                <w:webHidden/>
              </w:rPr>
              <w:fldChar w:fldCharType="begin"/>
            </w:r>
            <w:r>
              <w:rPr>
                <w:noProof/>
                <w:webHidden/>
              </w:rPr>
              <w:instrText xml:space="preserve"> PAGEREF _Toc233109093 \h </w:instrText>
            </w:r>
            <w:r>
              <w:rPr>
                <w:noProof/>
                <w:webHidden/>
              </w:rPr>
            </w:r>
            <w:r>
              <w:rPr>
                <w:noProof/>
                <w:webHidden/>
              </w:rPr>
              <w:fldChar w:fldCharType="separate"/>
            </w:r>
            <w:r w:rsidR="007D66DA">
              <w:rPr>
                <w:noProof/>
                <w:webHidden/>
              </w:rPr>
              <w:t>5</w:t>
            </w:r>
            <w:r>
              <w:rPr>
                <w:noProof/>
                <w:webHidden/>
              </w:rPr>
              <w:fldChar w:fldCharType="end"/>
            </w:r>
          </w:hyperlink>
        </w:p>
        <w:p w14:paraId="7A145BD0" w14:textId="73134229" w:rsidR="00C14199" w:rsidRDefault="00C14199">
          <w:pPr>
            <w:pStyle w:val="TM3"/>
            <w:tabs>
              <w:tab w:val="left" w:pos="1200"/>
              <w:tab w:val="right" w:pos="9350"/>
            </w:tabs>
            <w:rPr>
              <w:rFonts w:asciiTheme="minorHAnsi" w:eastAsiaTheme="minorEastAsia" w:hAnsiTheme="minorHAnsi" w:cstheme="minorBidi"/>
              <w:noProof/>
              <w:kern w:val="2"/>
              <w:sz w:val="24"/>
              <w:szCs w:val="24"/>
              <w14:ligatures w14:val="standardContextual"/>
            </w:rPr>
          </w:pPr>
          <w:hyperlink w:anchor="_Toc233109094" w:history="1">
            <w:r w:rsidRPr="00AE3023">
              <w:rPr>
                <w:rStyle w:val="Lienhypertexte"/>
                <w:noProof/>
              </w:rPr>
              <w:t>1.6.3</w:t>
            </w:r>
            <w:r>
              <w:rPr>
                <w:rFonts w:asciiTheme="minorHAnsi" w:eastAsiaTheme="minorEastAsia" w:hAnsiTheme="minorHAnsi" w:cstheme="minorBidi"/>
                <w:noProof/>
                <w:kern w:val="2"/>
                <w:sz w:val="24"/>
                <w:szCs w:val="24"/>
                <w14:ligatures w14:val="standardContextual"/>
              </w:rPr>
              <w:tab/>
            </w:r>
            <w:r w:rsidRPr="00AE3023">
              <w:rPr>
                <w:rStyle w:val="Lienhypertexte"/>
                <w:noProof/>
              </w:rPr>
              <w:t>Modalité de fourniture d’une estimation des coûts</w:t>
            </w:r>
            <w:r>
              <w:rPr>
                <w:noProof/>
                <w:webHidden/>
              </w:rPr>
              <w:tab/>
            </w:r>
            <w:r>
              <w:rPr>
                <w:noProof/>
                <w:webHidden/>
              </w:rPr>
              <w:fldChar w:fldCharType="begin"/>
            </w:r>
            <w:r>
              <w:rPr>
                <w:noProof/>
                <w:webHidden/>
              </w:rPr>
              <w:instrText xml:space="preserve"> PAGEREF _Toc233109094 \h </w:instrText>
            </w:r>
            <w:r>
              <w:rPr>
                <w:noProof/>
                <w:webHidden/>
              </w:rPr>
            </w:r>
            <w:r>
              <w:rPr>
                <w:noProof/>
                <w:webHidden/>
              </w:rPr>
              <w:fldChar w:fldCharType="separate"/>
            </w:r>
            <w:r w:rsidR="007D66DA">
              <w:rPr>
                <w:noProof/>
                <w:webHidden/>
              </w:rPr>
              <w:t>5</w:t>
            </w:r>
            <w:r>
              <w:rPr>
                <w:noProof/>
                <w:webHidden/>
              </w:rPr>
              <w:fldChar w:fldCharType="end"/>
            </w:r>
          </w:hyperlink>
        </w:p>
        <w:p w14:paraId="7A132110" w14:textId="30BA84ED" w:rsidR="00C14199" w:rsidRDefault="00C14199">
          <w:pPr>
            <w:pStyle w:val="TM3"/>
            <w:tabs>
              <w:tab w:val="left" w:pos="1200"/>
              <w:tab w:val="right" w:pos="9350"/>
            </w:tabs>
            <w:rPr>
              <w:rFonts w:asciiTheme="minorHAnsi" w:eastAsiaTheme="minorEastAsia" w:hAnsiTheme="minorHAnsi" w:cstheme="minorBidi"/>
              <w:noProof/>
              <w:kern w:val="2"/>
              <w:sz w:val="24"/>
              <w:szCs w:val="24"/>
              <w14:ligatures w14:val="standardContextual"/>
            </w:rPr>
          </w:pPr>
          <w:hyperlink w:anchor="_Toc233109095" w:history="1">
            <w:r w:rsidRPr="00AE3023">
              <w:rPr>
                <w:rStyle w:val="Lienhypertexte"/>
                <w:noProof/>
              </w:rPr>
              <w:t>1.6.4</w:t>
            </w:r>
            <w:r>
              <w:rPr>
                <w:rFonts w:asciiTheme="minorHAnsi" w:eastAsiaTheme="minorEastAsia" w:hAnsiTheme="minorHAnsi" w:cstheme="minorBidi"/>
                <w:noProof/>
                <w:kern w:val="2"/>
                <w:sz w:val="24"/>
                <w:szCs w:val="24"/>
                <w14:ligatures w14:val="standardContextual"/>
              </w:rPr>
              <w:tab/>
            </w:r>
            <w:r w:rsidRPr="00AE3023">
              <w:rPr>
                <w:rStyle w:val="Lienhypertexte"/>
                <w:noProof/>
              </w:rPr>
              <w:t>Prix</w:t>
            </w:r>
            <w:r>
              <w:rPr>
                <w:noProof/>
                <w:webHidden/>
              </w:rPr>
              <w:tab/>
            </w:r>
            <w:r>
              <w:rPr>
                <w:noProof/>
                <w:webHidden/>
              </w:rPr>
              <w:fldChar w:fldCharType="begin"/>
            </w:r>
            <w:r>
              <w:rPr>
                <w:noProof/>
                <w:webHidden/>
              </w:rPr>
              <w:instrText xml:space="preserve"> PAGEREF _Toc233109095 \h </w:instrText>
            </w:r>
            <w:r>
              <w:rPr>
                <w:noProof/>
                <w:webHidden/>
              </w:rPr>
            </w:r>
            <w:r>
              <w:rPr>
                <w:noProof/>
                <w:webHidden/>
              </w:rPr>
              <w:fldChar w:fldCharType="separate"/>
            </w:r>
            <w:r w:rsidR="007D66DA">
              <w:rPr>
                <w:noProof/>
                <w:webHidden/>
              </w:rPr>
              <w:t>5</w:t>
            </w:r>
            <w:r>
              <w:rPr>
                <w:noProof/>
                <w:webHidden/>
              </w:rPr>
              <w:fldChar w:fldCharType="end"/>
            </w:r>
          </w:hyperlink>
        </w:p>
        <w:p w14:paraId="4AE84F3C" w14:textId="3A68FF5A" w:rsidR="00C14199" w:rsidRDefault="00C14199">
          <w:pPr>
            <w:pStyle w:val="TM3"/>
            <w:tabs>
              <w:tab w:val="left" w:pos="1200"/>
              <w:tab w:val="right" w:pos="9350"/>
            </w:tabs>
            <w:rPr>
              <w:rFonts w:asciiTheme="minorHAnsi" w:eastAsiaTheme="minorEastAsia" w:hAnsiTheme="minorHAnsi" w:cstheme="minorBidi"/>
              <w:noProof/>
              <w:kern w:val="2"/>
              <w:sz w:val="24"/>
              <w:szCs w:val="24"/>
              <w14:ligatures w14:val="standardContextual"/>
            </w:rPr>
          </w:pPr>
          <w:hyperlink w:anchor="_Toc233109096" w:history="1">
            <w:r w:rsidRPr="00AE3023">
              <w:rPr>
                <w:rStyle w:val="Lienhypertexte"/>
                <w:noProof/>
              </w:rPr>
              <w:t>1.6.5</w:t>
            </w:r>
            <w:r>
              <w:rPr>
                <w:rFonts w:asciiTheme="minorHAnsi" w:eastAsiaTheme="minorEastAsia" w:hAnsiTheme="minorHAnsi" w:cstheme="minorBidi"/>
                <w:noProof/>
                <w:kern w:val="2"/>
                <w:sz w:val="24"/>
                <w:szCs w:val="24"/>
                <w14:ligatures w14:val="standardContextual"/>
              </w:rPr>
              <w:tab/>
            </w:r>
            <w:r w:rsidRPr="00AE3023">
              <w:rPr>
                <w:rStyle w:val="Lienhypertexte"/>
                <w:noProof/>
              </w:rPr>
              <w:t>Taux horaires</w:t>
            </w:r>
            <w:r>
              <w:rPr>
                <w:noProof/>
                <w:webHidden/>
              </w:rPr>
              <w:tab/>
            </w:r>
            <w:r>
              <w:rPr>
                <w:noProof/>
                <w:webHidden/>
              </w:rPr>
              <w:fldChar w:fldCharType="begin"/>
            </w:r>
            <w:r>
              <w:rPr>
                <w:noProof/>
                <w:webHidden/>
              </w:rPr>
              <w:instrText xml:space="preserve"> PAGEREF _Toc233109096 \h </w:instrText>
            </w:r>
            <w:r>
              <w:rPr>
                <w:noProof/>
                <w:webHidden/>
              </w:rPr>
            </w:r>
            <w:r>
              <w:rPr>
                <w:noProof/>
                <w:webHidden/>
              </w:rPr>
              <w:fldChar w:fldCharType="separate"/>
            </w:r>
            <w:r w:rsidR="007D66DA">
              <w:rPr>
                <w:noProof/>
                <w:webHidden/>
              </w:rPr>
              <w:t>5</w:t>
            </w:r>
            <w:r>
              <w:rPr>
                <w:noProof/>
                <w:webHidden/>
              </w:rPr>
              <w:fldChar w:fldCharType="end"/>
            </w:r>
          </w:hyperlink>
        </w:p>
        <w:p w14:paraId="4D348457" w14:textId="5448489F" w:rsidR="00C14199" w:rsidRDefault="00C14199">
          <w:pPr>
            <w:pStyle w:val="TM2"/>
            <w:rPr>
              <w:rFonts w:asciiTheme="minorHAnsi" w:eastAsiaTheme="minorEastAsia" w:hAnsiTheme="minorHAnsi" w:cstheme="minorBidi"/>
              <w:kern w:val="2"/>
              <w:sz w:val="24"/>
              <w:szCs w:val="24"/>
              <w14:ligatures w14:val="standardContextual"/>
            </w:rPr>
          </w:pPr>
          <w:hyperlink w:anchor="_Toc233109097" w:history="1">
            <w:r w:rsidRPr="00AE3023">
              <w:rPr>
                <w:rStyle w:val="Lienhypertexte"/>
              </w:rPr>
              <w:t>1.7</w:t>
            </w:r>
            <w:r>
              <w:rPr>
                <w:rFonts w:asciiTheme="minorHAnsi" w:eastAsiaTheme="minorEastAsia" w:hAnsiTheme="minorHAnsi" w:cstheme="minorBidi"/>
                <w:kern w:val="2"/>
                <w:sz w:val="24"/>
                <w:szCs w:val="24"/>
                <w14:ligatures w14:val="standardContextual"/>
              </w:rPr>
              <w:tab/>
            </w:r>
            <w:r w:rsidRPr="00AE3023">
              <w:rPr>
                <w:rStyle w:val="Lienhypertexte"/>
              </w:rPr>
              <w:t>QUANTITÉS D’INSTALLATIONS</w:t>
            </w:r>
            <w:r>
              <w:rPr>
                <w:webHidden/>
              </w:rPr>
              <w:tab/>
            </w:r>
            <w:r>
              <w:rPr>
                <w:webHidden/>
              </w:rPr>
              <w:fldChar w:fldCharType="begin"/>
            </w:r>
            <w:r>
              <w:rPr>
                <w:webHidden/>
              </w:rPr>
              <w:instrText xml:space="preserve"> PAGEREF _Toc233109097 \h </w:instrText>
            </w:r>
            <w:r>
              <w:rPr>
                <w:webHidden/>
              </w:rPr>
            </w:r>
            <w:r>
              <w:rPr>
                <w:webHidden/>
              </w:rPr>
              <w:fldChar w:fldCharType="separate"/>
            </w:r>
            <w:r w:rsidR="007D66DA">
              <w:rPr>
                <w:webHidden/>
              </w:rPr>
              <w:t>6</w:t>
            </w:r>
            <w:r>
              <w:rPr>
                <w:webHidden/>
              </w:rPr>
              <w:fldChar w:fldCharType="end"/>
            </w:r>
          </w:hyperlink>
        </w:p>
        <w:p w14:paraId="72C5EBBF" w14:textId="09B933E3" w:rsidR="00C14199" w:rsidRDefault="00C14199">
          <w:pPr>
            <w:pStyle w:val="TM2"/>
            <w:rPr>
              <w:rFonts w:asciiTheme="minorHAnsi" w:eastAsiaTheme="minorEastAsia" w:hAnsiTheme="minorHAnsi" w:cstheme="minorBidi"/>
              <w:kern w:val="2"/>
              <w:sz w:val="24"/>
              <w:szCs w:val="24"/>
              <w14:ligatures w14:val="standardContextual"/>
            </w:rPr>
          </w:pPr>
          <w:hyperlink w:anchor="_Toc233109098" w:history="1">
            <w:r w:rsidRPr="00AE3023">
              <w:rPr>
                <w:rStyle w:val="Lienhypertexte"/>
              </w:rPr>
              <w:t>1.8</w:t>
            </w:r>
            <w:r>
              <w:rPr>
                <w:rFonts w:asciiTheme="minorHAnsi" w:eastAsiaTheme="minorEastAsia" w:hAnsiTheme="minorHAnsi" w:cstheme="minorBidi"/>
                <w:kern w:val="2"/>
                <w:sz w:val="24"/>
                <w:szCs w:val="24"/>
                <w14:ligatures w14:val="standardContextual"/>
              </w:rPr>
              <w:tab/>
            </w:r>
            <w:r w:rsidRPr="00AE3023">
              <w:rPr>
                <w:rStyle w:val="Lienhypertexte"/>
              </w:rPr>
              <w:t>MATÉRIEL FOURNI PAR LA MUNICIPALITÉ</w:t>
            </w:r>
            <w:r>
              <w:rPr>
                <w:webHidden/>
              </w:rPr>
              <w:tab/>
            </w:r>
            <w:r>
              <w:rPr>
                <w:webHidden/>
              </w:rPr>
              <w:fldChar w:fldCharType="begin"/>
            </w:r>
            <w:r>
              <w:rPr>
                <w:webHidden/>
              </w:rPr>
              <w:instrText xml:space="preserve"> PAGEREF _Toc233109098 \h </w:instrText>
            </w:r>
            <w:r>
              <w:rPr>
                <w:webHidden/>
              </w:rPr>
            </w:r>
            <w:r>
              <w:rPr>
                <w:webHidden/>
              </w:rPr>
              <w:fldChar w:fldCharType="separate"/>
            </w:r>
            <w:r w:rsidR="007D66DA">
              <w:rPr>
                <w:webHidden/>
              </w:rPr>
              <w:t>6</w:t>
            </w:r>
            <w:r>
              <w:rPr>
                <w:webHidden/>
              </w:rPr>
              <w:fldChar w:fldCharType="end"/>
            </w:r>
          </w:hyperlink>
        </w:p>
        <w:p w14:paraId="2DF1FF0A" w14:textId="61896A1A" w:rsidR="00C14199" w:rsidRDefault="00C14199">
          <w:pPr>
            <w:pStyle w:val="TM2"/>
            <w:rPr>
              <w:rFonts w:asciiTheme="minorHAnsi" w:eastAsiaTheme="minorEastAsia" w:hAnsiTheme="minorHAnsi" w:cstheme="minorBidi"/>
              <w:kern w:val="2"/>
              <w:sz w:val="24"/>
              <w:szCs w:val="24"/>
              <w14:ligatures w14:val="standardContextual"/>
            </w:rPr>
          </w:pPr>
          <w:hyperlink w:anchor="_Toc233109099" w:history="1">
            <w:r w:rsidRPr="00AE3023">
              <w:rPr>
                <w:rStyle w:val="Lienhypertexte"/>
              </w:rPr>
              <w:t>1.9</w:t>
            </w:r>
            <w:r>
              <w:rPr>
                <w:rFonts w:asciiTheme="minorHAnsi" w:eastAsiaTheme="minorEastAsia" w:hAnsiTheme="minorHAnsi" w:cstheme="minorBidi"/>
                <w:kern w:val="2"/>
                <w:sz w:val="24"/>
                <w:szCs w:val="24"/>
                <w14:ligatures w14:val="standardContextual"/>
              </w:rPr>
              <w:tab/>
            </w:r>
            <w:r w:rsidRPr="00AE3023">
              <w:rPr>
                <w:rStyle w:val="Lienhypertexte"/>
              </w:rPr>
              <w:t>GESTION DE L’INVENTAIRE</w:t>
            </w:r>
            <w:r>
              <w:rPr>
                <w:webHidden/>
              </w:rPr>
              <w:tab/>
            </w:r>
            <w:r>
              <w:rPr>
                <w:webHidden/>
              </w:rPr>
              <w:fldChar w:fldCharType="begin"/>
            </w:r>
            <w:r>
              <w:rPr>
                <w:webHidden/>
              </w:rPr>
              <w:instrText xml:space="preserve"> PAGEREF _Toc233109099 \h </w:instrText>
            </w:r>
            <w:r>
              <w:rPr>
                <w:webHidden/>
              </w:rPr>
            </w:r>
            <w:r>
              <w:rPr>
                <w:webHidden/>
              </w:rPr>
              <w:fldChar w:fldCharType="separate"/>
            </w:r>
            <w:r w:rsidR="007D66DA">
              <w:rPr>
                <w:webHidden/>
              </w:rPr>
              <w:t>6</w:t>
            </w:r>
            <w:r>
              <w:rPr>
                <w:webHidden/>
              </w:rPr>
              <w:fldChar w:fldCharType="end"/>
            </w:r>
          </w:hyperlink>
        </w:p>
        <w:p w14:paraId="37D1F7D4" w14:textId="01C95D50" w:rsidR="00C14199" w:rsidRDefault="00C14199">
          <w:pPr>
            <w:pStyle w:val="TM2"/>
            <w:rPr>
              <w:rFonts w:asciiTheme="minorHAnsi" w:eastAsiaTheme="minorEastAsia" w:hAnsiTheme="minorHAnsi" w:cstheme="minorBidi"/>
              <w:kern w:val="2"/>
              <w:sz w:val="24"/>
              <w:szCs w:val="24"/>
              <w14:ligatures w14:val="standardContextual"/>
            </w:rPr>
          </w:pPr>
          <w:hyperlink w:anchor="_Toc233109100" w:history="1">
            <w:r w:rsidRPr="00AE3023">
              <w:rPr>
                <w:rStyle w:val="Lienhypertexte"/>
              </w:rPr>
              <w:t>1.10</w:t>
            </w:r>
            <w:r>
              <w:rPr>
                <w:rFonts w:asciiTheme="minorHAnsi" w:eastAsiaTheme="minorEastAsia" w:hAnsiTheme="minorHAnsi" w:cstheme="minorBidi"/>
                <w:kern w:val="2"/>
                <w:sz w:val="24"/>
                <w:szCs w:val="24"/>
                <w14:ligatures w14:val="standardContextual"/>
              </w:rPr>
              <w:tab/>
            </w:r>
            <w:r w:rsidRPr="00AE3023">
              <w:rPr>
                <w:rStyle w:val="Lienhypertexte"/>
              </w:rPr>
              <w:t>MATÉRIAUX ET MATÉRIEL</w:t>
            </w:r>
            <w:r>
              <w:rPr>
                <w:webHidden/>
              </w:rPr>
              <w:tab/>
            </w:r>
            <w:r>
              <w:rPr>
                <w:webHidden/>
              </w:rPr>
              <w:fldChar w:fldCharType="begin"/>
            </w:r>
            <w:r>
              <w:rPr>
                <w:webHidden/>
              </w:rPr>
              <w:instrText xml:space="preserve"> PAGEREF _Toc233109100 \h </w:instrText>
            </w:r>
            <w:r>
              <w:rPr>
                <w:webHidden/>
              </w:rPr>
            </w:r>
            <w:r>
              <w:rPr>
                <w:webHidden/>
              </w:rPr>
              <w:fldChar w:fldCharType="separate"/>
            </w:r>
            <w:r w:rsidR="007D66DA">
              <w:rPr>
                <w:webHidden/>
              </w:rPr>
              <w:t>6</w:t>
            </w:r>
            <w:r>
              <w:rPr>
                <w:webHidden/>
              </w:rPr>
              <w:fldChar w:fldCharType="end"/>
            </w:r>
          </w:hyperlink>
        </w:p>
        <w:p w14:paraId="0D1D47A7" w14:textId="172C59D3" w:rsidR="00C14199" w:rsidRDefault="00C14199">
          <w:pPr>
            <w:pStyle w:val="TM2"/>
            <w:rPr>
              <w:rFonts w:asciiTheme="minorHAnsi" w:eastAsiaTheme="minorEastAsia" w:hAnsiTheme="minorHAnsi" w:cstheme="minorBidi"/>
              <w:kern w:val="2"/>
              <w:sz w:val="24"/>
              <w:szCs w:val="24"/>
              <w14:ligatures w14:val="standardContextual"/>
            </w:rPr>
          </w:pPr>
          <w:hyperlink w:anchor="_Toc233109101" w:history="1">
            <w:r w:rsidRPr="00AE3023">
              <w:rPr>
                <w:rStyle w:val="Lienhypertexte"/>
              </w:rPr>
              <w:t>1.11</w:t>
            </w:r>
            <w:r>
              <w:rPr>
                <w:rFonts w:asciiTheme="minorHAnsi" w:eastAsiaTheme="minorEastAsia" w:hAnsiTheme="minorHAnsi" w:cstheme="minorBidi"/>
                <w:kern w:val="2"/>
                <w:sz w:val="24"/>
                <w:szCs w:val="24"/>
                <w14:ligatures w14:val="standardContextual"/>
              </w:rPr>
              <w:tab/>
            </w:r>
            <w:r w:rsidRPr="00AE3023">
              <w:rPr>
                <w:rStyle w:val="Lienhypertexte"/>
              </w:rPr>
              <w:t>SÉCURITÉ INCENDIE</w:t>
            </w:r>
            <w:r>
              <w:rPr>
                <w:webHidden/>
              </w:rPr>
              <w:tab/>
            </w:r>
            <w:r>
              <w:rPr>
                <w:webHidden/>
              </w:rPr>
              <w:fldChar w:fldCharType="begin"/>
            </w:r>
            <w:r>
              <w:rPr>
                <w:webHidden/>
              </w:rPr>
              <w:instrText xml:space="preserve"> PAGEREF _Toc233109101 \h </w:instrText>
            </w:r>
            <w:r>
              <w:rPr>
                <w:webHidden/>
              </w:rPr>
            </w:r>
            <w:r>
              <w:rPr>
                <w:webHidden/>
              </w:rPr>
              <w:fldChar w:fldCharType="separate"/>
            </w:r>
            <w:r w:rsidR="007D66DA">
              <w:rPr>
                <w:webHidden/>
              </w:rPr>
              <w:t>6</w:t>
            </w:r>
            <w:r>
              <w:rPr>
                <w:webHidden/>
              </w:rPr>
              <w:fldChar w:fldCharType="end"/>
            </w:r>
          </w:hyperlink>
        </w:p>
        <w:p w14:paraId="375277A8" w14:textId="5791D1D8" w:rsidR="00C14199" w:rsidRDefault="00C14199">
          <w:pPr>
            <w:pStyle w:val="TM2"/>
            <w:rPr>
              <w:rFonts w:asciiTheme="minorHAnsi" w:eastAsiaTheme="minorEastAsia" w:hAnsiTheme="minorHAnsi" w:cstheme="minorBidi"/>
              <w:kern w:val="2"/>
              <w:sz w:val="24"/>
              <w:szCs w:val="24"/>
              <w14:ligatures w14:val="standardContextual"/>
            </w:rPr>
          </w:pPr>
          <w:hyperlink w:anchor="_Toc233109102" w:history="1">
            <w:r w:rsidRPr="00AE3023">
              <w:rPr>
                <w:rStyle w:val="Lienhypertexte"/>
                <w:caps/>
              </w:rPr>
              <w:t>1.12</w:t>
            </w:r>
            <w:r>
              <w:rPr>
                <w:rFonts w:asciiTheme="minorHAnsi" w:eastAsiaTheme="minorEastAsia" w:hAnsiTheme="minorHAnsi" w:cstheme="minorBidi"/>
                <w:kern w:val="2"/>
                <w:sz w:val="24"/>
                <w:szCs w:val="24"/>
                <w14:ligatures w14:val="standardContextual"/>
              </w:rPr>
              <w:tab/>
            </w:r>
            <w:r w:rsidRPr="00AE3023">
              <w:rPr>
                <w:rStyle w:val="Lienhypertexte"/>
                <w:rFonts w:ascii="Arial Gras" w:hAnsi="Arial Gras"/>
                <w:caps/>
              </w:rPr>
              <w:t>SOUDURES et joints</w:t>
            </w:r>
            <w:r>
              <w:rPr>
                <w:webHidden/>
              </w:rPr>
              <w:tab/>
            </w:r>
            <w:r>
              <w:rPr>
                <w:webHidden/>
              </w:rPr>
              <w:fldChar w:fldCharType="begin"/>
            </w:r>
            <w:r>
              <w:rPr>
                <w:webHidden/>
              </w:rPr>
              <w:instrText xml:space="preserve"> PAGEREF _Toc233109102 \h </w:instrText>
            </w:r>
            <w:r>
              <w:rPr>
                <w:webHidden/>
              </w:rPr>
            </w:r>
            <w:r>
              <w:rPr>
                <w:webHidden/>
              </w:rPr>
              <w:fldChar w:fldCharType="separate"/>
            </w:r>
            <w:r w:rsidR="007D66DA">
              <w:rPr>
                <w:webHidden/>
              </w:rPr>
              <w:t>7</w:t>
            </w:r>
            <w:r>
              <w:rPr>
                <w:webHidden/>
              </w:rPr>
              <w:fldChar w:fldCharType="end"/>
            </w:r>
          </w:hyperlink>
        </w:p>
        <w:p w14:paraId="71C54564" w14:textId="471948E4" w:rsidR="00C14199" w:rsidRDefault="00C14199">
          <w:pPr>
            <w:pStyle w:val="TM2"/>
            <w:rPr>
              <w:rFonts w:asciiTheme="minorHAnsi" w:eastAsiaTheme="minorEastAsia" w:hAnsiTheme="minorHAnsi" w:cstheme="minorBidi"/>
              <w:kern w:val="2"/>
              <w:sz w:val="24"/>
              <w:szCs w:val="24"/>
              <w14:ligatures w14:val="standardContextual"/>
            </w:rPr>
          </w:pPr>
          <w:hyperlink w:anchor="_Toc233109103" w:history="1">
            <w:r w:rsidRPr="00AE3023">
              <w:rPr>
                <w:rStyle w:val="Lienhypertexte"/>
              </w:rPr>
              <w:t>1.13</w:t>
            </w:r>
            <w:r>
              <w:rPr>
                <w:rFonts w:asciiTheme="minorHAnsi" w:eastAsiaTheme="minorEastAsia" w:hAnsiTheme="minorHAnsi" w:cstheme="minorBidi"/>
                <w:kern w:val="2"/>
                <w:sz w:val="24"/>
                <w:szCs w:val="24"/>
                <w14:ligatures w14:val="standardContextual"/>
              </w:rPr>
              <w:tab/>
            </w:r>
            <w:r w:rsidRPr="00AE3023">
              <w:rPr>
                <w:rStyle w:val="Lienhypertexte"/>
              </w:rPr>
              <w:t>SUPPORTS POUR TUYAUTERIE</w:t>
            </w:r>
            <w:r>
              <w:rPr>
                <w:webHidden/>
              </w:rPr>
              <w:tab/>
            </w:r>
            <w:r>
              <w:rPr>
                <w:webHidden/>
              </w:rPr>
              <w:fldChar w:fldCharType="begin"/>
            </w:r>
            <w:r>
              <w:rPr>
                <w:webHidden/>
              </w:rPr>
              <w:instrText xml:space="preserve"> PAGEREF _Toc233109103 \h </w:instrText>
            </w:r>
            <w:r>
              <w:rPr>
                <w:webHidden/>
              </w:rPr>
            </w:r>
            <w:r>
              <w:rPr>
                <w:webHidden/>
              </w:rPr>
              <w:fldChar w:fldCharType="separate"/>
            </w:r>
            <w:r w:rsidR="007D66DA">
              <w:rPr>
                <w:webHidden/>
              </w:rPr>
              <w:t>7</w:t>
            </w:r>
            <w:r>
              <w:rPr>
                <w:webHidden/>
              </w:rPr>
              <w:fldChar w:fldCharType="end"/>
            </w:r>
          </w:hyperlink>
        </w:p>
        <w:p w14:paraId="3803F39B" w14:textId="25D16AD0" w:rsidR="00C14199" w:rsidRDefault="00C14199">
          <w:pPr>
            <w:pStyle w:val="TM2"/>
            <w:rPr>
              <w:rFonts w:asciiTheme="minorHAnsi" w:eastAsiaTheme="minorEastAsia" w:hAnsiTheme="minorHAnsi" w:cstheme="minorBidi"/>
              <w:kern w:val="2"/>
              <w:sz w:val="24"/>
              <w:szCs w:val="24"/>
              <w14:ligatures w14:val="standardContextual"/>
            </w:rPr>
          </w:pPr>
          <w:hyperlink w:anchor="_Toc233109104" w:history="1">
            <w:r w:rsidRPr="00AE3023">
              <w:rPr>
                <w:rStyle w:val="Lienhypertexte"/>
              </w:rPr>
              <w:t>1.14</w:t>
            </w:r>
            <w:r>
              <w:rPr>
                <w:rFonts w:asciiTheme="minorHAnsi" w:eastAsiaTheme="minorEastAsia" w:hAnsiTheme="minorHAnsi" w:cstheme="minorBidi"/>
                <w:kern w:val="2"/>
                <w:sz w:val="24"/>
                <w:szCs w:val="24"/>
                <w14:ligatures w14:val="standardContextual"/>
              </w:rPr>
              <w:tab/>
            </w:r>
            <w:r w:rsidRPr="00AE3023">
              <w:rPr>
                <w:rStyle w:val="Lienhypertexte"/>
              </w:rPr>
              <w:t>CALORIFUGE POUR TUYAUTERIE</w:t>
            </w:r>
            <w:r>
              <w:rPr>
                <w:webHidden/>
              </w:rPr>
              <w:tab/>
            </w:r>
            <w:r>
              <w:rPr>
                <w:webHidden/>
              </w:rPr>
              <w:fldChar w:fldCharType="begin"/>
            </w:r>
            <w:r>
              <w:rPr>
                <w:webHidden/>
              </w:rPr>
              <w:instrText xml:space="preserve"> PAGEREF _Toc233109104 \h </w:instrText>
            </w:r>
            <w:r>
              <w:rPr>
                <w:webHidden/>
              </w:rPr>
            </w:r>
            <w:r>
              <w:rPr>
                <w:webHidden/>
              </w:rPr>
              <w:fldChar w:fldCharType="separate"/>
            </w:r>
            <w:r w:rsidR="007D66DA">
              <w:rPr>
                <w:webHidden/>
              </w:rPr>
              <w:t>7</w:t>
            </w:r>
            <w:r>
              <w:rPr>
                <w:webHidden/>
              </w:rPr>
              <w:fldChar w:fldCharType="end"/>
            </w:r>
          </w:hyperlink>
        </w:p>
        <w:p w14:paraId="0AA558E7" w14:textId="02658ACA" w:rsidR="00C14199" w:rsidRDefault="00C14199">
          <w:pPr>
            <w:pStyle w:val="TM2"/>
            <w:rPr>
              <w:rFonts w:asciiTheme="minorHAnsi" w:eastAsiaTheme="minorEastAsia" w:hAnsiTheme="minorHAnsi" w:cstheme="minorBidi"/>
              <w:kern w:val="2"/>
              <w:sz w:val="24"/>
              <w:szCs w:val="24"/>
              <w14:ligatures w14:val="standardContextual"/>
            </w:rPr>
          </w:pPr>
          <w:hyperlink w:anchor="_Toc233109105" w:history="1">
            <w:r w:rsidRPr="00AE3023">
              <w:rPr>
                <w:rStyle w:val="Lienhypertexte"/>
              </w:rPr>
              <w:t>1.15</w:t>
            </w:r>
            <w:r>
              <w:rPr>
                <w:rFonts w:asciiTheme="minorHAnsi" w:eastAsiaTheme="minorEastAsia" w:hAnsiTheme="minorHAnsi" w:cstheme="minorBidi"/>
                <w:kern w:val="2"/>
                <w:sz w:val="24"/>
                <w:szCs w:val="24"/>
                <w14:ligatures w14:val="standardContextual"/>
              </w:rPr>
              <w:tab/>
            </w:r>
            <w:r w:rsidRPr="00AE3023">
              <w:rPr>
                <w:rStyle w:val="Lienhypertexte"/>
              </w:rPr>
              <w:t>MENUISERIE POUR TUYAUTERIE</w:t>
            </w:r>
            <w:r>
              <w:rPr>
                <w:webHidden/>
              </w:rPr>
              <w:tab/>
            </w:r>
            <w:r>
              <w:rPr>
                <w:webHidden/>
              </w:rPr>
              <w:fldChar w:fldCharType="begin"/>
            </w:r>
            <w:r>
              <w:rPr>
                <w:webHidden/>
              </w:rPr>
              <w:instrText xml:space="preserve"> PAGEREF _Toc233109105 \h </w:instrText>
            </w:r>
            <w:r>
              <w:rPr>
                <w:webHidden/>
              </w:rPr>
            </w:r>
            <w:r>
              <w:rPr>
                <w:webHidden/>
              </w:rPr>
              <w:fldChar w:fldCharType="separate"/>
            </w:r>
            <w:r w:rsidR="007D66DA">
              <w:rPr>
                <w:webHidden/>
              </w:rPr>
              <w:t>7</w:t>
            </w:r>
            <w:r>
              <w:rPr>
                <w:webHidden/>
              </w:rPr>
              <w:fldChar w:fldCharType="end"/>
            </w:r>
          </w:hyperlink>
        </w:p>
        <w:p w14:paraId="0450565C" w14:textId="7076858E" w:rsidR="00C14199" w:rsidRDefault="00C14199">
          <w:pPr>
            <w:pStyle w:val="TM2"/>
            <w:rPr>
              <w:rFonts w:asciiTheme="minorHAnsi" w:eastAsiaTheme="minorEastAsia" w:hAnsiTheme="minorHAnsi" w:cstheme="minorBidi"/>
              <w:kern w:val="2"/>
              <w:sz w:val="24"/>
              <w:szCs w:val="24"/>
              <w14:ligatures w14:val="standardContextual"/>
            </w:rPr>
          </w:pPr>
          <w:hyperlink w:anchor="_Toc233109106" w:history="1">
            <w:r w:rsidRPr="00AE3023">
              <w:rPr>
                <w:rStyle w:val="Lienhypertexte"/>
              </w:rPr>
              <w:t>1.16</w:t>
            </w:r>
            <w:r>
              <w:rPr>
                <w:rFonts w:asciiTheme="minorHAnsi" w:eastAsiaTheme="minorEastAsia" w:hAnsiTheme="minorHAnsi" w:cstheme="minorBidi"/>
                <w:kern w:val="2"/>
                <w:sz w:val="24"/>
                <w:szCs w:val="24"/>
                <w14:ligatures w14:val="standardContextual"/>
              </w:rPr>
              <w:tab/>
            </w:r>
            <w:r w:rsidRPr="00AE3023">
              <w:rPr>
                <w:rStyle w:val="Lienhypertexte"/>
              </w:rPr>
              <w:t>PORTE D’ACCÈS POUR COMPTEURS D’EAU INSTALLÉ DANS UN MUR</w:t>
            </w:r>
            <w:r>
              <w:rPr>
                <w:webHidden/>
              </w:rPr>
              <w:tab/>
            </w:r>
            <w:r>
              <w:rPr>
                <w:webHidden/>
              </w:rPr>
              <w:fldChar w:fldCharType="begin"/>
            </w:r>
            <w:r>
              <w:rPr>
                <w:webHidden/>
              </w:rPr>
              <w:instrText xml:space="preserve"> PAGEREF _Toc233109106 \h </w:instrText>
            </w:r>
            <w:r>
              <w:rPr>
                <w:webHidden/>
              </w:rPr>
            </w:r>
            <w:r>
              <w:rPr>
                <w:webHidden/>
              </w:rPr>
              <w:fldChar w:fldCharType="separate"/>
            </w:r>
            <w:r w:rsidR="007D66DA">
              <w:rPr>
                <w:webHidden/>
              </w:rPr>
              <w:t>7</w:t>
            </w:r>
            <w:r>
              <w:rPr>
                <w:webHidden/>
              </w:rPr>
              <w:fldChar w:fldCharType="end"/>
            </w:r>
          </w:hyperlink>
        </w:p>
        <w:p w14:paraId="190DC2FE" w14:textId="3B427E35" w:rsidR="00C14199" w:rsidRDefault="00C14199">
          <w:pPr>
            <w:pStyle w:val="TM2"/>
            <w:rPr>
              <w:rFonts w:asciiTheme="minorHAnsi" w:eastAsiaTheme="minorEastAsia" w:hAnsiTheme="minorHAnsi" w:cstheme="minorBidi"/>
              <w:kern w:val="2"/>
              <w:sz w:val="24"/>
              <w:szCs w:val="24"/>
              <w14:ligatures w14:val="standardContextual"/>
            </w:rPr>
          </w:pPr>
          <w:hyperlink w:anchor="_Toc233109107" w:history="1">
            <w:r w:rsidRPr="00AE3023">
              <w:rPr>
                <w:rStyle w:val="Lienhypertexte"/>
              </w:rPr>
              <w:t>1.17</w:t>
            </w:r>
            <w:r>
              <w:rPr>
                <w:rFonts w:asciiTheme="minorHAnsi" w:eastAsiaTheme="minorEastAsia" w:hAnsiTheme="minorHAnsi" w:cstheme="minorBidi"/>
                <w:kern w:val="2"/>
                <w:sz w:val="24"/>
                <w:szCs w:val="24"/>
                <w14:ligatures w14:val="standardContextual"/>
              </w:rPr>
              <w:tab/>
            </w:r>
            <w:r w:rsidRPr="00AE3023">
              <w:rPr>
                <w:rStyle w:val="Lienhypertexte"/>
              </w:rPr>
              <w:t>INSTALLATION DES COMPTEURS D’EAU DANS LES IMMEUBLES</w:t>
            </w:r>
            <w:r>
              <w:rPr>
                <w:webHidden/>
              </w:rPr>
              <w:tab/>
            </w:r>
            <w:r>
              <w:rPr>
                <w:webHidden/>
              </w:rPr>
              <w:fldChar w:fldCharType="begin"/>
            </w:r>
            <w:r>
              <w:rPr>
                <w:webHidden/>
              </w:rPr>
              <w:instrText xml:space="preserve"> PAGEREF _Toc233109107 \h </w:instrText>
            </w:r>
            <w:r>
              <w:rPr>
                <w:webHidden/>
              </w:rPr>
            </w:r>
            <w:r>
              <w:rPr>
                <w:webHidden/>
              </w:rPr>
              <w:fldChar w:fldCharType="separate"/>
            </w:r>
            <w:r w:rsidR="007D66DA">
              <w:rPr>
                <w:webHidden/>
              </w:rPr>
              <w:t>7</w:t>
            </w:r>
            <w:r>
              <w:rPr>
                <w:webHidden/>
              </w:rPr>
              <w:fldChar w:fldCharType="end"/>
            </w:r>
          </w:hyperlink>
        </w:p>
        <w:p w14:paraId="3FFE4D42" w14:textId="0A66ED8D" w:rsidR="00C14199" w:rsidRDefault="00C14199">
          <w:pPr>
            <w:pStyle w:val="TM3"/>
            <w:tabs>
              <w:tab w:val="left" w:pos="1440"/>
              <w:tab w:val="right" w:pos="9350"/>
            </w:tabs>
            <w:rPr>
              <w:rFonts w:asciiTheme="minorHAnsi" w:eastAsiaTheme="minorEastAsia" w:hAnsiTheme="minorHAnsi" w:cstheme="minorBidi"/>
              <w:noProof/>
              <w:kern w:val="2"/>
              <w:sz w:val="24"/>
              <w:szCs w:val="24"/>
              <w14:ligatures w14:val="standardContextual"/>
            </w:rPr>
          </w:pPr>
          <w:hyperlink w:anchor="_Toc233109108" w:history="1">
            <w:r w:rsidRPr="00AE3023">
              <w:rPr>
                <w:rStyle w:val="Lienhypertexte"/>
                <w:noProof/>
              </w:rPr>
              <w:t>1.17.1</w:t>
            </w:r>
            <w:r>
              <w:rPr>
                <w:rFonts w:asciiTheme="minorHAnsi" w:eastAsiaTheme="minorEastAsia" w:hAnsiTheme="minorHAnsi" w:cstheme="minorBidi"/>
                <w:noProof/>
                <w:kern w:val="2"/>
                <w:sz w:val="24"/>
                <w:szCs w:val="24"/>
                <w14:ligatures w14:val="standardContextual"/>
              </w:rPr>
              <w:tab/>
            </w:r>
            <w:r w:rsidRPr="00AE3023">
              <w:rPr>
                <w:rStyle w:val="Lienhypertexte"/>
                <w:noProof/>
              </w:rPr>
              <w:t>Étapes de l’installation des compteurs d’eau</w:t>
            </w:r>
            <w:r>
              <w:rPr>
                <w:noProof/>
                <w:webHidden/>
              </w:rPr>
              <w:tab/>
            </w:r>
            <w:r>
              <w:rPr>
                <w:noProof/>
                <w:webHidden/>
              </w:rPr>
              <w:fldChar w:fldCharType="begin"/>
            </w:r>
            <w:r>
              <w:rPr>
                <w:noProof/>
                <w:webHidden/>
              </w:rPr>
              <w:instrText xml:space="preserve"> PAGEREF _Toc233109108 \h </w:instrText>
            </w:r>
            <w:r>
              <w:rPr>
                <w:noProof/>
                <w:webHidden/>
              </w:rPr>
            </w:r>
            <w:r>
              <w:rPr>
                <w:noProof/>
                <w:webHidden/>
              </w:rPr>
              <w:fldChar w:fldCharType="separate"/>
            </w:r>
            <w:r w:rsidR="007D66DA">
              <w:rPr>
                <w:noProof/>
                <w:webHidden/>
              </w:rPr>
              <w:t>7</w:t>
            </w:r>
            <w:r>
              <w:rPr>
                <w:noProof/>
                <w:webHidden/>
              </w:rPr>
              <w:fldChar w:fldCharType="end"/>
            </w:r>
          </w:hyperlink>
        </w:p>
        <w:p w14:paraId="19E6C5A7" w14:textId="7077BEA8" w:rsidR="00C14199" w:rsidRDefault="00C14199">
          <w:pPr>
            <w:pStyle w:val="TM3"/>
            <w:tabs>
              <w:tab w:val="left" w:pos="1440"/>
              <w:tab w:val="right" w:pos="9350"/>
            </w:tabs>
            <w:rPr>
              <w:rFonts w:asciiTheme="minorHAnsi" w:eastAsiaTheme="minorEastAsia" w:hAnsiTheme="minorHAnsi" w:cstheme="minorBidi"/>
              <w:noProof/>
              <w:kern w:val="2"/>
              <w:sz w:val="24"/>
              <w:szCs w:val="24"/>
              <w14:ligatures w14:val="standardContextual"/>
            </w:rPr>
          </w:pPr>
          <w:hyperlink w:anchor="_Toc233109109" w:history="1">
            <w:r w:rsidRPr="00AE3023">
              <w:rPr>
                <w:rStyle w:val="Lienhypertexte"/>
                <w:noProof/>
              </w:rPr>
              <w:t>1.17.2</w:t>
            </w:r>
            <w:r>
              <w:rPr>
                <w:rFonts w:asciiTheme="minorHAnsi" w:eastAsiaTheme="minorEastAsia" w:hAnsiTheme="minorHAnsi" w:cstheme="minorBidi"/>
                <w:noProof/>
                <w:kern w:val="2"/>
                <w:sz w:val="24"/>
                <w:szCs w:val="24"/>
                <w14:ligatures w14:val="standardContextual"/>
              </w:rPr>
              <w:tab/>
            </w:r>
            <w:r w:rsidRPr="00AE3023">
              <w:rPr>
                <w:rStyle w:val="Lienhypertexte"/>
                <w:noProof/>
              </w:rPr>
              <w:t>Non-conformité</w:t>
            </w:r>
            <w:r>
              <w:rPr>
                <w:noProof/>
                <w:webHidden/>
              </w:rPr>
              <w:tab/>
            </w:r>
            <w:r>
              <w:rPr>
                <w:noProof/>
                <w:webHidden/>
              </w:rPr>
              <w:fldChar w:fldCharType="begin"/>
            </w:r>
            <w:r>
              <w:rPr>
                <w:noProof/>
                <w:webHidden/>
              </w:rPr>
              <w:instrText xml:space="preserve"> PAGEREF _Toc233109109 \h </w:instrText>
            </w:r>
            <w:r>
              <w:rPr>
                <w:noProof/>
                <w:webHidden/>
              </w:rPr>
            </w:r>
            <w:r>
              <w:rPr>
                <w:noProof/>
                <w:webHidden/>
              </w:rPr>
              <w:fldChar w:fldCharType="separate"/>
            </w:r>
            <w:r w:rsidR="007D66DA">
              <w:rPr>
                <w:noProof/>
                <w:webHidden/>
              </w:rPr>
              <w:t>8</w:t>
            </w:r>
            <w:r>
              <w:rPr>
                <w:noProof/>
                <w:webHidden/>
              </w:rPr>
              <w:fldChar w:fldCharType="end"/>
            </w:r>
          </w:hyperlink>
        </w:p>
        <w:p w14:paraId="453967FE" w14:textId="39235F00" w:rsidR="00C14199" w:rsidRDefault="00C14199">
          <w:pPr>
            <w:pStyle w:val="TM3"/>
            <w:tabs>
              <w:tab w:val="left" w:pos="1440"/>
              <w:tab w:val="right" w:pos="9350"/>
            </w:tabs>
            <w:rPr>
              <w:rFonts w:asciiTheme="minorHAnsi" w:eastAsiaTheme="minorEastAsia" w:hAnsiTheme="minorHAnsi" w:cstheme="minorBidi"/>
              <w:noProof/>
              <w:kern w:val="2"/>
              <w:sz w:val="24"/>
              <w:szCs w:val="24"/>
              <w14:ligatures w14:val="standardContextual"/>
            </w:rPr>
          </w:pPr>
          <w:hyperlink w:anchor="_Toc233109110" w:history="1">
            <w:r w:rsidRPr="00AE3023">
              <w:rPr>
                <w:rStyle w:val="Lienhypertexte"/>
                <w:noProof/>
              </w:rPr>
              <w:t>1.17.3</w:t>
            </w:r>
            <w:r>
              <w:rPr>
                <w:rFonts w:asciiTheme="minorHAnsi" w:eastAsiaTheme="minorEastAsia" w:hAnsiTheme="minorHAnsi" w:cstheme="minorBidi"/>
                <w:noProof/>
                <w:kern w:val="2"/>
                <w:sz w:val="24"/>
                <w:szCs w:val="24"/>
                <w14:ligatures w14:val="standardContextual"/>
              </w:rPr>
              <w:tab/>
            </w:r>
            <w:r w:rsidRPr="00AE3023">
              <w:rPr>
                <w:rStyle w:val="Lienhypertexte"/>
                <w:noProof/>
              </w:rPr>
              <w:t>Installation des compteurs d’eau</w:t>
            </w:r>
            <w:r>
              <w:rPr>
                <w:noProof/>
                <w:webHidden/>
              </w:rPr>
              <w:tab/>
            </w:r>
            <w:r>
              <w:rPr>
                <w:noProof/>
                <w:webHidden/>
              </w:rPr>
              <w:fldChar w:fldCharType="begin"/>
            </w:r>
            <w:r>
              <w:rPr>
                <w:noProof/>
                <w:webHidden/>
              </w:rPr>
              <w:instrText xml:space="preserve"> PAGEREF _Toc233109110 \h </w:instrText>
            </w:r>
            <w:r>
              <w:rPr>
                <w:noProof/>
                <w:webHidden/>
              </w:rPr>
            </w:r>
            <w:r>
              <w:rPr>
                <w:noProof/>
                <w:webHidden/>
              </w:rPr>
              <w:fldChar w:fldCharType="separate"/>
            </w:r>
            <w:r w:rsidR="007D66DA">
              <w:rPr>
                <w:noProof/>
                <w:webHidden/>
              </w:rPr>
              <w:t>8</w:t>
            </w:r>
            <w:r>
              <w:rPr>
                <w:noProof/>
                <w:webHidden/>
              </w:rPr>
              <w:fldChar w:fldCharType="end"/>
            </w:r>
          </w:hyperlink>
        </w:p>
        <w:p w14:paraId="46574A53" w14:textId="7216A75F" w:rsidR="00C14199" w:rsidRDefault="00C14199">
          <w:pPr>
            <w:pStyle w:val="TM3"/>
            <w:tabs>
              <w:tab w:val="left" w:pos="1440"/>
              <w:tab w:val="right" w:pos="9350"/>
            </w:tabs>
            <w:rPr>
              <w:rFonts w:asciiTheme="minorHAnsi" w:eastAsiaTheme="minorEastAsia" w:hAnsiTheme="minorHAnsi" w:cstheme="minorBidi"/>
              <w:noProof/>
              <w:kern w:val="2"/>
              <w:sz w:val="24"/>
              <w:szCs w:val="24"/>
              <w14:ligatures w14:val="standardContextual"/>
            </w:rPr>
          </w:pPr>
          <w:hyperlink w:anchor="_Toc233109111" w:history="1">
            <w:r w:rsidRPr="00AE3023">
              <w:rPr>
                <w:rStyle w:val="Lienhypertexte"/>
                <w:noProof/>
              </w:rPr>
              <w:t>1.17.4</w:t>
            </w:r>
            <w:r>
              <w:rPr>
                <w:rFonts w:asciiTheme="minorHAnsi" w:eastAsiaTheme="minorEastAsia" w:hAnsiTheme="minorHAnsi" w:cstheme="minorBidi"/>
                <w:noProof/>
                <w:kern w:val="2"/>
                <w:sz w:val="24"/>
                <w:szCs w:val="24"/>
                <w14:ligatures w14:val="standardContextual"/>
              </w:rPr>
              <w:tab/>
            </w:r>
            <w:r w:rsidRPr="00AE3023">
              <w:rPr>
                <w:rStyle w:val="Lienhypertexte"/>
                <w:noProof/>
              </w:rPr>
              <w:t>Dimensionnement du compteur d’eau</w:t>
            </w:r>
            <w:r>
              <w:rPr>
                <w:noProof/>
                <w:webHidden/>
              </w:rPr>
              <w:tab/>
            </w:r>
            <w:r>
              <w:rPr>
                <w:noProof/>
                <w:webHidden/>
              </w:rPr>
              <w:fldChar w:fldCharType="begin"/>
            </w:r>
            <w:r>
              <w:rPr>
                <w:noProof/>
                <w:webHidden/>
              </w:rPr>
              <w:instrText xml:space="preserve"> PAGEREF _Toc233109111 \h </w:instrText>
            </w:r>
            <w:r>
              <w:rPr>
                <w:noProof/>
                <w:webHidden/>
              </w:rPr>
            </w:r>
            <w:r>
              <w:rPr>
                <w:noProof/>
                <w:webHidden/>
              </w:rPr>
              <w:fldChar w:fldCharType="separate"/>
            </w:r>
            <w:r w:rsidR="007D66DA">
              <w:rPr>
                <w:noProof/>
                <w:webHidden/>
              </w:rPr>
              <w:t>8</w:t>
            </w:r>
            <w:r>
              <w:rPr>
                <w:noProof/>
                <w:webHidden/>
              </w:rPr>
              <w:fldChar w:fldCharType="end"/>
            </w:r>
          </w:hyperlink>
        </w:p>
        <w:p w14:paraId="1DCB1DD5" w14:textId="46BDE341" w:rsidR="00C14199" w:rsidRDefault="00C14199">
          <w:pPr>
            <w:pStyle w:val="TM3"/>
            <w:tabs>
              <w:tab w:val="left" w:pos="1440"/>
              <w:tab w:val="right" w:pos="9350"/>
            </w:tabs>
            <w:rPr>
              <w:rFonts w:asciiTheme="minorHAnsi" w:eastAsiaTheme="minorEastAsia" w:hAnsiTheme="minorHAnsi" w:cstheme="minorBidi"/>
              <w:noProof/>
              <w:kern w:val="2"/>
              <w:sz w:val="24"/>
              <w:szCs w:val="24"/>
              <w14:ligatures w14:val="standardContextual"/>
            </w:rPr>
          </w:pPr>
          <w:hyperlink w:anchor="_Toc233109112" w:history="1">
            <w:r w:rsidRPr="00AE3023">
              <w:rPr>
                <w:rStyle w:val="Lienhypertexte"/>
                <w:noProof/>
              </w:rPr>
              <w:t>1.17.5</w:t>
            </w:r>
            <w:r>
              <w:rPr>
                <w:rFonts w:asciiTheme="minorHAnsi" w:eastAsiaTheme="minorEastAsia" w:hAnsiTheme="minorHAnsi" w:cstheme="minorBidi"/>
                <w:noProof/>
                <w:kern w:val="2"/>
                <w:sz w:val="24"/>
                <w:szCs w:val="24"/>
                <w14:ligatures w14:val="standardContextual"/>
              </w:rPr>
              <w:tab/>
            </w:r>
            <w:r w:rsidRPr="00AE3023">
              <w:rPr>
                <w:rStyle w:val="Lienhypertexte"/>
                <w:noProof/>
              </w:rPr>
              <w:t>Installation des scellés</w:t>
            </w:r>
            <w:r>
              <w:rPr>
                <w:noProof/>
                <w:webHidden/>
              </w:rPr>
              <w:tab/>
            </w:r>
            <w:r>
              <w:rPr>
                <w:noProof/>
                <w:webHidden/>
              </w:rPr>
              <w:fldChar w:fldCharType="begin"/>
            </w:r>
            <w:r>
              <w:rPr>
                <w:noProof/>
                <w:webHidden/>
              </w:rPr>
              <w:instrText xml:space="preserve"> PAGEREF _Toc233109112 \h </w:instrText>
            </w:r>
            <w:r>
              <w:rPr>
                <w:noProof/>
                <w:webHidden/>
              </w:rPr>
            </w:r>
            <w:r>
              <w:rPr>
                <w:noProof/>
                <w:webHidden/>
              </w:rPr>
              <w:fldChar w:fldCharType="separate"/>
            </w:r>
            <w:r w:rsidR="007D66DA">
              <w:rPr>
                <w:noProof/>
                <w:webHidden/>
              </w:rPr>
              <w:t>8</w:t>
            </w:r>
            <w:r>
              <w:rPr>
                <w:noProof/>
                <w:webHidden/>
              </w:rPr>
              <w:fldChar w:fldCharType="end"/>
            </w:r>
          </w:hyperlink>
        </w:p>
        <w:p w14:paraId="14443964" w14:textId="63B20515" w:rsidR="00C14199" w:rsidRDefault="00C14199">
          <w:pPr>
            <w:pStyle w:val="TM3"/>
            <w:tabs>
              <w:tab w:val="left" w:pos="1440"/>
              <w:tab w:val="right" w:pos="9350"/>
            </w:tabs>
            <w:rPr>
              <w:rFonts w:asciiTheme="minorHAnsi" w:eastAsiaTheme="minorEastAsia" w:hAnsiTheme="minorHAnsi" w:cstheme="minorBidi"/>
              <w:noProof/>
              <w:kern w:val="2"/>
              <w:sz w:val="24"/>
              <w:szCs w:val="24"/>
              <w14:ligatures w14:val="standardContextual"/>
            </w:rPr>
          </w:pPr>
          <w:hyperlink w:anchor="_Toc233109113" w:history="1">
            <w:r w:rsidRPr="00AE3023">
              <w:rPr>
                <w:rStyle w:val="Lienhypertexte"/>
                <w:noProof/>
              </w:rPr>
              <w:t>1.17.6</w:t>
            </w:r>
            <w:r>
              <w:rPr>
                <w:rFonts w:asciiTheme="minorHAnsi" w:eastAsiaTheme="minorEastAsia" w:hAnsiTheme="minorHAnsi" w:cstheme="minorBidi"/>
                <w:noProof/>
                <w:kern w:val="2"/>
                <w:sz w:val="24"/>
                <w:szCs w:val="24"/>
                <w14:ligatures w14:val="standardContextual"/>
              </w:rPr>
              <w:tab/>
            </w:r>
            <w:r w:rsidRPr="00AE3023">
              <w:rPr>
                <w:rStyle w:val="Lienhypertexte"/>
                <w:noProof/>
              </w:rPr>
              <w:t>Compteur d’eau non répertorié</w:t>
            </w:r>
            <w:r>
              <w:rPr>
                <w:noProof/>
                <w:webHidden/>
              </w:rPr>
              <w:tab/>
            </w:r>
            <w:r>
              <w:rPr>
                <w:noProof/>
                <w:webHidden/>
              </w:rPr>
              <w:fldChar w:fldCharType="begin"/>
            </w:r>
            <w:r>
              <w:rPr>
                <w:noProof/>
                <w:webHidden/>
              </w:rPr>
              <w:instrText xml:space="preserve"> PAGEREF _Toc233109113 \h </w:instrText>
            </w:r>
            <w:r>
              <w:rPr>
                <w:noProof/>
                <w:webHidden/>
              </w:rPr>
            </w:r>
            <w:r>
              <w:rPr>
                <w:noProof/>
                <w:webHidden/>
              </w:rPr>
              <w:fldChar w:fldCharType="separate"/>
            </w:r>
            <w:r w:rsidR="007D66DA">
              <w:rPr>
                <w:noProof/>
                <w:webHidden/>
              </w:rPr>
              <w:t>9</w:t>
            </w:r>
            <w:r>
              <w:rPr>
                <w:noProof/>
                <w:webHidden/>
              </w:rPr>
              <w:fldChar w:fldCharType="end"/>
            </w:r>
          </w:hyperlink>
        </w:p>
        <w:p w14:paraId="185A6FF9" w14:textId="4271D6DE" w:rsidR="00C14199" w:rsidRDefault="00C14199">
          <w:pPr>
            <w:pStyle w:val="TM3"/>
            <w:tabs>
              <w:tab w:val="left" w:pos="1440"/>
              <w:tab w:val="right" w:pos="9350"/>
            </w:tabs>
            <w:rPr>
              <w:rFonts w:asciiTheme="minorHAnsi" w:eastAsiaTheme="minorEastAsia" w:hAnsiTheme="minorHAnsi" w:cstheme="minorBidi"/>
              <w:noProof/>
              <w:kern w:val="2"/>
              <w:sz w:val="24"/>
              <w:szCs w:val="24"/>
              <w14:ligatures w14:val="standardContextual"/>
            </w:rPr>
          </w:pPr>
          <w:hyperlink w:anchor="_Toc233109114" w:history="1">
            <w:r w:rsidRPr="00AE3023">
              <w:rPr>
                <w:rStyle w:val="Lienhypertexte"/>
                <w:noProof/>
              </w:rPr>
              <w:t>1.17.7</w:t>
            </w:r>
            <w:r>
              <w:rPr>
                <w:rFonts w:asciiTheme="minorHAnsi" w:eastAsiaTheme="minorEastAsia" w:hAnsiTheme="minorHAnsi" w:cstheme="minorBidi"/>
                <w:noProof/>
                <w:kern w:val="2"/>
                <w:sz w:val="24"/>
                <w:szCs w:val="24"/>
                <w14:ligatures w14:val="standardContextual"/>
              </w:rPr>
              <w:tab/>
            </w:r>
            <w:r w:rsidRPr="00AE3023">
              <w:rPr>
                <w:rStyle w:val="Lienhypertexte"/>
                <w:noProof/>
              </w:rPr>
              <w:t>Installation des dispositifs antirefoulement (DAr)</w:t>
            </w:r>
            <w:r>
              <w:rPr>
                <w:noProof/>
                <w:webHidden/>
              </w:rPr>
              <w:tab/>
            </w:r>
            <w:r>
              <w:rPr>
                <w:noProof/>
                <w:webHidden/>
              </w:rPr>
              <w:fldChar w:fldCharType="begin"/>
            </w:r>
            <w:r>
              <w:rPr>
                <w:noProof/>
                <w:webHidden/>
              </w:rPr>
              <w:instrText xml:space="preserve"> PAGEREF _Toc233109114 \h </w:instrText>
            </w:r>
            <w:r>
              <w:rPr>
                <w:noProof/>
                <w:webHidden/>
              </w:rPr>
            </w:r>
            <w:r>
              <w:rPr>
                <w:noProof/>
                <w:webHidden/>
              </w:rPr>
              <w:fldChar w:fldCharType="separate"/>
            </w:r>
            <w:r w:rsidR="007D66DA">
              <w:rPr>
                <w:noProof/>
                <w:webHidden/>
              </w:rPr>
              <w:t>9</w:t>
            </w:r>
            <w:r>
              <w:rPr>
                <w:noProof/>
                <w:webHidden/>
              </w:rPr>
              <w:fldChar w:fldCharType="end"/>
            </w:r>
          </w:hyperlink>
        </w:p>
        <w:p w14:paraId="6086513D" w14:textId="00F507DF" w:rsidR="00C14199" w:rsidRDefault="00C14199">
          <w:pPr>
            <w:pStyle w:val="TM3"/>
            <w:tabs>
              <w:tab w:val="left" w:pos="1440"/>
              <w:tab w:val="right" w:pos="9350"/>
            </w:tabs>
            <w:rPr>
              <w:rFonts w:asciiTheme="minorHAnsi" w:eastAsiaTheme="minorEastAsia" w:hAnsiTheme="minorHAnsi" w:cstheme="minorBidi"/>
              <w:noProof/>
              <w:kern w:val="2"/>
              <w:sz w:val="24"/>
              <w:szCs w:val="24"/>
              <w14:ligatures w14:val="standardContextual"/>
            </w:rPr>
          </w:pPr>
          <w:hyperlink w:anchor="_Toc233109115" w:history="1">
            <w:r w:rsidRPr="00AE3023">
              <w:rPr>
                <w:rStyle w:val="Lienhypertexte"/>
                <w:noProof/>
              </w:rPr>
              <w:t>1.17.8</w:t>
            </w:r>
            <w:r>
              <w:rPr>
                <w:rFonts w:asciiTheme="minorHAnsi" w:eastAsiaTheme="minorEastAsia" w:hAnsiTheme="minorHAnsi" w:cstheme="minorBidi"/>
                <w:noProof/>
                <w:kern w:val="2"/>
                <w:sz w:val="24"/>
                <w:szCs w:val="24"/>
                <w14:ligatures w14:val="standardContextual"/>
              </w:rPr>
              <w:tab/>
            </w:r>
            <w:r w:rsidRPr="00AE3023">
              <w:rPr>
                <w:rStyle w:val="Lienhypertexte"/>
                <w:noProof/>
              </w:rPr>
              <w:t>Fermeture du robinet d’arrêt extérieur</w:t>
            </w:r>
            <w:r>
              <w:rPr>
                <w:noProof/>
                <w:webHidden/>
              </w:rPr>
              <w:tab/>
            </w:r>
            <w:r>
              <w:rPr>
                <w:noProof/>
                <w:webHidden/>
              </w:rPr>
              <w:fldChar w:fldCharType="begin"/>
            </w:r>
            <w:r>
              <w:rPr>
                <w:noProof/>
                <w:webHidden/>
              </w:rPr>
              <w:instrText xml:space="preserve"> PAGEREF _Toc233109115 \h </w:instrText>
            </w:r>
            <w:r>
              <w:rPr>
                <w:noProof/>
                <w:webHidden/>
              </w:rPr>
            </w:r>
            <w:r>
              <w:rPr>
                <w:noProof/>
                <w:webHidden/>
              </w:rPr>
              <w:fldChar w:fldCharType="separate"/>
            </w:r>
            <w:r w:rsidR="007D66DA">
              <w:rPr>
                <w:noProof/>
                <w:webHidden/>
              </w:rPr>
              <w:t>9</w:t>
            </w:r>
            <w:r>
              <w:rPr>
                <w:noProof/>
                <w:webHidden/>
              </w:rPr>
              <w:fldChar w:fldCharType="end"/>
            </w:r>
          </w:hyperlink>
        </w:p>
        <w:p w14:paraId="1BE76A54" w14:textId="54C422DE" w:rsidR="00C14199" w:rsidRDefault="00C14199">
          <w:pPr>
            <w:pStyle w:val="TM3"/>
            <w:tabs>
              <w:tab w:val="left" w:pos="1440"/>
              <w:tab w:val="right" w:pos="9350"/>
            </w:tabs>
            <w:rPr>
              <w:rFonts w:asciiTheme="minorHAnsi" w:eastAsiaTheme="minorEastAsia" w:hAnsiTheme="minorHAnsi" w:cstheme="minorBidi"/>
              <w:noProof/>
              <w:kern w:val="2"/>
              <w:sz w:val="24"/>
              <w:szCs w:val="24"/>
              <w14:ligatures w14:val="standardContextual"/>
            </w:rPr>
          </w:pPr>
          <w:hyperlink w:anchor="_Toc233109116" w:history="1">
            <w:r w:rsidRPr="00AE3023">
              <w:rPr>
                <w:rStyle w:val="Lienhypertexte"/>
                <w:noProof/>
              </w:rPr>
              <w:t>1.17.9</w:t>
            </w:r>
            <w:r>
              <w:rPr>
                <w:rFonts w:asciiTheme="minorHAnsi" w:eastAsiaTheme="minorEastAsia" w:hAnsiTheme="minorHAnsi" w:cstheme="minorBidi"/>
                <w:noProof/>
                <w:kern w:val="2"/>
                <w:sz w:val="24"/>
                <w:szCs w:val="24"/>
                <w14:ligatures w14:val="standardContextual"/>
              </w:rPr>
              <w:tab/>
            </w:r>
            <w:r w:rsidRPr="00AE3023">
              <w:rPr>
                <w:rStyle w:val="Lienhypertexte"/>
                <w:noProof/>
              </w:rPr>
              <w:t>Manipulation des robinets</w:t>
            </w:r>
            <w:r>
              <w:rPr>
                <w:noProof/>
                <w:webHidden/>
              </w:rPr>
              <w:tab/>
            </w:r>
            <w:r>
              <w:rPr>
                <w:noProof/>
                <w:webHidden/>
              </w:rPr>
              <w:fldChar w:fldCharType="begin"/>
            </w:r>
            <w:r>
              <w:rPr>
                <w:noProof/>
                <w:webHidden/>
              </w:rPr>
              <w:instrText xml:space="preserve"> PAGEREF _Toc233109116 \h </w:instrText>
            </w:r>
            <w:r>
              <w:rPr>
                <w:noProof/>
                <w:webHidden/>
              </w:rPr>
            </w:r>
            <w:r>
              <w:rPr>
                <w:noProof/>
                <w:webHidden/>
              </w:rPr>
              <w:fldChar w:fldCharType="separate"/>
            </w:r>
            <w:r w:rsidR="007D66DA">
              <w:rPr>
                <w:noProof/>
                <w:webHidden/>
              </w:rPr>
              <w:t>9</w:t>
            </w:r>
            <w:r>
              <w:rPr>
                <w:noProof/>
                <w:webHidden/>
              </w:rPr>
              <w:fldChar w:fldCharType="end"/>
            </w:r>
          </w:hyperlink>
        </w:p>
        <w:p w14:paraId="17E6D1D7" w14:textId="132E131D" w:rsidR="00C14199" w:rsidRDefault="00C14199">
          <w:pPr>
            <w:pStyle w:val="TM3"/>
            <w:tabs>
              <w:tab w:val="left" w:pos="1440"/>
              <w:tab w:val="right" w:pos="9350"/>
            </w:tabs>
            <w:rPr>
              <w:rFonts w:asciiTheme="minorHAnsi" w:eastAsiaTheme="minorEastAsia" w:hAnsiTheme="minorHAnsi" w:cstheme="minorBidi"/>
              <w:noProof/>
              <w:kern w:val="2"/>
              <w:sz w:val="24"/>
              <w:szCs w:val="24"/>
              <w14:ligatures w14:val="standardContextual"/>
            </w:rPr>
          </w:pPr>
          <w:hyperlink w:anchor="_Toc233109117" w:history="1">
            <w:r w:rsidRPr="00AE3023">
              <w:rPr>
                <w:rStyle w:val="Lienhypertexte"/>
                <w:noProof/>
              </w:rPr>
              <w:t>1.17.10</w:t>
            </w:r>
            <w:r>
              <w:rPr>
                <w:rFonts w:asciiTheme="minorHAnsi" w:eastAsiaTheme="minorEastAsia" w:hAnsiTheme="minorHAnsi" w:cstheme="minorBidi"/>
                <w:noProof/>
                <w:kern w:val="2"/>
                <w:sz w:val="24"/>
                <w:szCs w:val="24"/>
                <w14:ligatures w14:val="standardContextual"/>
              </w:rPr>
              <w:tab/>
            </w:r>
            <w:r w:rsidRPr="00AE3023">
              <w:rPr>
                <w:rStyle w:val="Lienhypertexte"/>
                <w:noProof/>
              </w:rPr>
              <w:t>Installation d’un seul compteur d’eau par entrée d’eau</w:t>
            </w:r>
            <w:r>
              <w:rPr>
                <w:noProof/>
                <w:webHidden/>
              </w:rPr>
              <w:tab/>
            </w:r>
            <w:r>
              <w:rPr>
                <w:noProof/>
                <w:webHidden/>
              </w:rPr>
              <w:fldChar w:fldCharType="begin"/>
            </w:r>
            <w:r>
              <w:rPr>
                <w:noProof/>
                <w:webHidden/>
              </w:rPr>
              <w:instrText xml:space="preserve"> PAGEREF _Toc233109117 \h </w:instrText>
            </w:r>
            <w:r>
              <w:rPr>
                <w:noProof/>
                <w:webHidden/>
              </w:rPr>
            </w:r>
            <w:r>
              <w:rPr>
                <w:noProof/>
                <w:webHidden/>
              </w:rPr>
              <w:fldChar w:fldCharType="separate"/>
            </w:r>
            <w:r w:rsidR="007D66DA">
              <w:rPr>
                <w:noProof/>
                <w:webHidden/>
              </w:rPr>
              <w:t>9</w:t>
            </w:r>
            <w:r>
              <w:rPr>
                <w:noProof/>
                <w:webHidden/>
              </w:rPr>
              <w:fldChar w:fldCharType="end"/>
            </w:r>
          </w:hyperlink>
        </w:p>
        <w:p w14:paraId="0D0CD6DC" w14:textId="063285BE" w:rsidR="00C14199" w:rsidRDefault="00C14199">
          <w:pPr>
            <w:pStyle w:val="TM3"/>
            <w:tabs>
              <w:tab w:val="left" w:pos="1440"/>
              <w:tab w:val="right" w:pos="9350"/>
            </w:tabs>
            <w:rPr>
              <w:rFonts w:asciiTheme="minorHAnsi" w:eastAsiaTheme="minorEastAsia" w:hAnsiTheme="minorHAnsi" w:cstheme="minorBidi"/>
              <w:noProof/>
              <w:kern w:val="2"/>
              <w:sz w:val="24"/>
              <w:szCs w:val="24"/>
              <w14:ligatures w14:val="standardContextual"/>
            </w:rPr>
          </w:pPr>
          <w:hyperlink w:anchor="_Toc233109118" w:history="1">
            <w:r w:rsidRPr="00AE3023">
              <w:rPr>
                <w:rStyle w:val="Lienhypertexte"/>
                <w:noProof/>
              </w:rPr>
              <w:t>1.17.11</w:t>
            </w:r>
            <w:r>
              <w:rPr>
                <w:rFonts w:asciiTheme="minorHAnsi" w:eastAsiaTheme="minorEastAsia" w:hAnsiTheme="minorHAnsi" w:cstheme="minorBidi"/>
                <w:noProof/>
                <w:kern w:val="2"/>
                <w:sz w:val="24"/>
                <w:szCs w:val="24"/>
                <w14:ligatures w14:val="standardContextual"/>
              </w:rPr>
              <w:tab/>
            </w:r>
            <w:r w:rsidRPr="00AE3023">
              <w:rPr>
                <w:rStyle w:val="Lienhypertexte"/>
                <w:noProof/>
              </w:rPr>
              <w:t>Contrainte à prévoir lors de l’installation des compteurs d’eau</w:t>
            </w:r>
            <w:r>
              <w:rPr>
                <w:noProof/>
                <w:webHidden/>
              </w:rPr>
              <w:tab/>
            </w:r>
            <w:r>
              <w:rPr>
                <w:noProof/>
                <w:webHidden/>
              </w:rPr>
              <w:fldChar w:fldCharType="begin"/>
            </w:r>
            <w:r>
              <w:rPr>
                <w:noProof/>
                <w:webHidden/>
              </w:rPr>
              <w:instrText xml:space="preserve"> PAGEREF _Toc233109118 \h </w:instrText>
            </w:r>
            <w:r>
              <w:rPr>
                <w:noProof/>
                <w:webHidden/>
              </w:rPr>
            </w:r>
            <w:r>
              <w:rPr>
                <w:noProof/>
                <w:webHidden/>
              </w:rPr>
              <w:fldChar w:fldCharType="separate"/>
            </w:r>
            <w:r w:rsidR="007D66DA">
              <w:rPr>
                <w:noProof/>
                <w:webHidden/>
              </w:rPr>
              <w:t>10</w:t>
            </w:r>
            <w:r>
              <w:rPr>
                <w:noProof/>
                <w:webHidden/>
              </w:rPr>
              <w:fldChar w:fldCharType="end"/>
            </w:r>
          </w:hyperlink>
        </w:p>
        <w:p w14:paraId="409B80C7" w14:textId="1624E580" w:rsidR="00C14199" w:rsidRDefault="00C14199">
          <w:pPr>
            <w:pStyle w:val="TM2"/>
            <w:rPr>
              <w:rFonts w:asciiTheme="minorHAnsi" w:eastAsiaTheme="minorEastAsia" w:hAnsiTheme="minorHAnsi" w:cstheme="minorBidi"/>
              <w:kern w:val="2"/>
              <w:sz w:val="24"/>
              <w:szCs w:val="24"/>
              <w14:ligatures w14:val="standardContextual"/>
            </w:rPr>
          </w:pPr>
          <w:hyperlink w:anchor="_Toc233109119" w:history="1">
            <w:r w:rsidRPr="00AE3023">
              <w:rPr>
                <w:rStyle w:val="Lienhypertexte"/>
              </w:rPr>
              <w:t>1.18</w:t>
            </w:r>
            <w:r>
              <w:rPr>
                <w:rFonts w:asciiTheme="minorHAnsi" w:eastAsiaTheme="minorEastAsia" w:hAnsiTheme="minorHAnsi" w:cstheme="minorBidi"/>
                <w:kern w:val="2"/>
                <w:sz w:val="24"/>
                <w:szCs w:val="24"/>
                <w14:ligatures w14:val="standardContextual"/>
              </w:rPr>
              <w:tab/>
            </w:r>
            <w:r w:rsidRPr="00AE3023">
              <w:rPr>
                <w:rStyle w:val="Lienhypertexte"/>
              </w:rPr>
              <w:t>COMMUNICATION ET SERVICE AUX PROPRIÉTAIRES D’IMMEUBLES</w:t>
            </w:r>
            <w:r>
              <w:rPr>
                <w:webHidden/>
              </w:rPr>
              <w:tab/>
            </w:r>
            <w:r>
              <w:rPr>
                <w:webHidden/>
              </w:rPr>
              <w:fldChar w:fldCharType="begin"/>
            </w:r>
            <w:r>
              <w:rPr>
                <w:webHidden/>
              </w:rPr>
              <w:instrText xml:space="preserve"> PAGEREF _Toc233109119 \h </w:instrText>
            </w:r>
            <w:r>
              <w:rPr>
                <w:webHidden/>
              </w:rPr>
            </w:r>
            <w:r>
              <w:rPr>
                <w:webHidden/>
              </w:rPr>
              <w:fldChar w:fldCharType="separate"/>
            </w:r>
            <w:r w:rsidR="007D66DA">
              <w:rPr>
                <w:webHidden/>
              </w:rPr>
              <w:t>10</w:t>
            </w:r>
            <w:r>
              <w:rPr>
                <w:webHidden/>
              </w:rPr>
              <w:fldChar w:fldCharType="end"/>
            </w:r>
          </w:hyperlink>
        </w:p>
        <w:p w14:paraId="28A81761" w14:textId="1C84DE6A" w:rsidR="00C14199" w:rsidRDefault="00C14199">
          <w:pPr>
            <w:pStyle w:val="TM3"/>
            <w:tabs>
              <w:tab w:val="left" w:pos="1440"/>
              <w:tab w:val="right" w:pos="9350"/>
            </w:tabs>
            <w:rPr>
              <w:rFonts w:asciiTheme="minorHAnsi" w:eastAsiaTheme="minorEastAsia" w:hAnsiTheme="minorHAnsi" w:cstheme="minorBidi"/>
              <w:noProof/>
              <w:kern w:val="2"/>
              <w:sz w:val="24"/>
              <w:szCs w:val="24"/>
              <w14:ligatures w14:val="standardContextual"/>
            </w:rPr>
          </w:pPr>
          <w:hyperlink w:anchor="_Toc233109120" w:history="1">
            <w:r w:rsidRPr="00AE3023">
              <w:rPr>
                <w:rStyle w:val="Lienhypertexte"/>
                <w:noProof/>
              </w:rPr>
              <w:t>1.18.1</w:t>
            </w:r>
            <w:r>
              <w:rPr>
                <w:rFonts w:asciiTheme="minorHAnsi" w:eastAsiaTheme="minorEastAsia" w:hAnsiTheme="minorHAnsi" w:cstheme="minorBidi"/>
                <w:noProof/>
                <w:kern w:val="2"/>
                <w:sz w:val="24"/>
                <w:szCs w:val="24"/>
                <w14:ligatures w14:val="standardContextual"/>
              </w:rPr>
              <w:tab/>
            </w:r>
            <w:r w:rsidRPr="00AE3023">
              <w:rPr>
                <w:rStyle w:val="Lienhypertexte"/>
                <w:noProof/>
              </w:rPr>
              <w:t>Signature d’un contrat avec les propriétaires</w:t>
            </w:r>
            <w:r>
              <w:rPr>
                <w:noProof/>
                <w:webHidden/>
              </w:rPr>
              <w:tab/>
            </w:r>
            <w:r>
              <w:rPr>
                <w:noProof/>
                <w:webHidden/>
              </w:rPr>
              <w:fldChar w:fldCharType="begin"/>
            </w:r>
            <w:r>
              <w:rPr>
                <w:noProof/>
                <w:webHidden/>
              </w:rPr>
              <w:instrText xml:space="preserve"> PAGEREF _Toc233109120 \h </w:instrText>
            </w:r>
            <w:r>
              <w:rPr>
                <w:noProof/>
                <w:webHidden/>
              </w:rPr>
            </w:r>
            <w:r>
              <w:rPr>
                <w:noProof/>
                <w:webHidden/>
              </w:rPr>
              <w:fldChar w:fldCharType="separate"/>
            </w:r>
            <w:r w:rsidR="007D66DA">
              <w:rPr>
                <w:noProof/>
                <w:webHidden/>
              </w:rPr>
              <w:t>10</w:t>
            </w:r>
            <w:r>
              <w:rPr>
                <w:noProof/>
                <w:webHidden/>
              </w:rPr>
              <w:fldChar w:fldCharType="end"/>
            </w:r>
          </w:hyperlink>
        </w:p>
        <w:p w14:paraId="5395A9D9" w14:textId="59857B5B" w:rsidR="00C14199" w:rsidRDefault="00C14199">
          <w:pPr>
            <w:pStyle w:val="TM3"/>
            <w:tabs>
              <w:tab w:val="left" w:pos="1440"/>
              <w:tab w:val="right" w:pos="9350"/>
            </w:tabs>
            <w:rPr>
              <w:rFonts w:asciiTheme="minorHAnsi" w:eastAsiaTheme="minorEastAsia" w:hAnsiTheme="minorHAnsi" w:cstheme="minorBidi"/>
              <w:noProof/>
              <w:kern w:val="2"/>
              <w:sz w:val="24"/>
              <w:szCs w:val="24"/>
              <w14:ligatures w14:val="standardContextual"/>
            </w:rPr>
          </w:pPr>
          <w:hyperlink w:anchor="_Toc233109121" w:history="1">
            <w:r w:rsidRPr="00AE3023">
              <w:rPr>
                <w:rStyle w:val="Lienhypertexte"/>
                <w:noProof/>
              </w:rPr>
              <w:t>1.18.2</w:t>
            </w:r>
            <w:r>
              <w:rPr>
                <w:rFonts w:asciiTheme="minorHAnsi" w:eastAsiaTheme="minorEastAsia" w:hAnsiTheme="minorHAnsi" w:cstheme="minorBidi"/>
                <w:noProof/>
                <w:kern w:val="2"/>
                <w:sz w:val="24"/>
                <w:szCs w:val="24"/>
                <w14:ligatures w14:val="standardContextual"/>
              </w:rPr>
              <w:tab/>
            </w:r>
            <w:r w:rsidRPr="00AE3023">
              <w:rPr>
                <w:rStyle w:val="Lienhypertexte"/>
                <w:noProof/>
              </w:rPr>
              <w:t>Prise de rendez-vous</w:t>
            </w:r>
            <w:r>
              <w:rPr>
                <w:noProof/>
                <w:webHidden/>
              </w:rPr>
              <w:tab/>
            </w:r>
            <w:r>
              <w:rPr>
                <w:noProof/>
                <w:webHidden/>
              </w:rPr>
              <w:fldChar w:fldCharType="begin"/>
            </w:r>
            <w:r>
              <w:rPr>
                <w:noProof/>
                <w:webHidden/>
              </w:rPr>
              <w:instrText xml:space="preserve"> PAGEREF _Toc233109121 \h </w:instrText>
            </w:r>
            <w:r>
              <w:rPr>
                <w:noProof/>
                <w:webHidden/>
              </w:rPr>
            </w:r>
            <w:r>
              <w:rPr>
                <w:noProof/>
                <w:webHidden/>
              </w:rPr>
              <w:fldChar w:fldCharType="separate"/>
            </w:r>
            <w:r w:rsidR="007D66DA">
              <w:rPr>
                <w:noProof/>
                <w:webHidden/>
              </w:rPr>
              <w:t>10</w:t>
            </w:r>
            <w:r>
              <w:rPr>
                <w:noProof/>
                <w:webHidden/>
              </w:rPr>
              <w:fldChar w:fldCharType="end"/>
            </w:r>
          </w:hyperlink>
        </w:p>
        <w:p w14:paraId="2FA1B9DB" w14:textId="60CA1582" w:rsidR="00C14199" w:rsidRDefault="00C14199">
          <w:pPr>
            <w:pStyle w:val="TM3"/>
            <w:tabs>
              <w:tab w:val="left" w:pos="1440"/>
              <w:tab w:val="right" w:pos="9350"/>
            </w:tabs>
            <w:rPr>
              <w:rFonts w:asciiTheme="minorHAnsi" w:eastAsiaTheme="minorEastAsia" w:hAnsiTheme="minorHAnsi" w:cstheme="minorBidi"/>
              <w:noProof/>
              <w:kern w:val="2"/>
              <w:sz w:val="24"/>
              <w:szCs w:val="24"/>
              <w14:ligatures w14:val="standardContextual"/>
            </w:rPr>
          </w:pPr>
          <w:hyperlink w:anchor="_Toc233109122" w:history="1">
            <w:r w:rsidRPr="00AE3023">
              <w:rPr>
                <w:rStyle w:val="Lienhypertexte"/>
                <w:noProof/>
              </w:rPr>
              <w:t>1.18.3</w:t>
            </w:r>
            <w:r>
              <w:rPr>
                <w:rFonts w:asciiTheme="minorHAnsi" w:eastAsiaTheme="minorEastAsia" w:hAnsiTheme="minorHAnsi" w:cstheme="minorBidi"/>
                <w:noProof/>
                <w:kern w:val="2"/>
                <w:sz w:val="24"/>
                <w:szCs w:val="24"/>
                <w14:ligatures w14:val="standardContextual"/>
              </w:rPr>
              <w:tab/>
            </w:r>
            <w:r w:rsidRPr="00AE3023">
              <w:rPr>
                <w:rStyle w:val="Lienhypertexte"/>
                <w:noProof/>
              </w:rPr>
              <w:t>Service d’urgence</w:t>
            </w:r>
            <w:r>
              <w:rPr>
                <w:noProof/>
                <w:webHidden/>
              </w:rPr>
              <w:tab/>
            </w:r>
            <w:r>
              <w:rPr>
                <w:noProof/>
                <w:webHidden/>
              </w:rPr>
              <w:fldChar w:fldCharType="begin"/>
            </w:r>
            <w:r>
              <w:rPr>
                <w:noProof/>
                <w:webHidden/>
              </w:rPr>
              <w:instrText xml:space="preserve"> PAGEREF _Toc233109122 \h </w:instrText>
            </w:r>
            <w:r>
              <w:rPr>
                <w:noProof/>
                <w:webHidden/>
              </w:rPr>
            </w:r>
            <w:r>
              <w:rPr>
                <w:noProof/>
                <w:webHidden/>
              </w:rPr>
              <w:fldChar w:fldCharType="separate"/>
            </w:r>
            <w:r w:rsidR="007D66DA">
              <w:rPr>
                <w:noProof/>
                <w:webHidden/>
              </w:rPr>
              <w:t>11</w:t>
            </w:r>
            <w:r>
              <w:rPr>
                <w:noProof/>
                <w:webHidden/>
              </w:rPr>
              <w:fldChar w:fldCharType="end"/>
            </w:r>
          </w:hyperlink>
        </w:p>
        <w:p w14:paraId="6A63E018" w14:textId="6C37C0EA" w:rsidR="00C14199" w:rsidRDefault="00C14199">
          <w:pPr>
            <w:pStyle w:val="TM2"/>
            <w:rPr>
              <w:rFonts w:asciiTheme="minorHAnsi" w:eastAsiaTheme="minorEastAsia" w:hAnsiTheme="minorHAnsi" w:cstheme="minorBidi"/>
              <w:kern w:val="2"/>
              <w:sz w:val="24"/>
              <w:szCs w:val="24"/>
              <w14:ligatures w14:val="standardContextual"/>
            </w:rPr>
          </w:pPr>
          <w:hyperlink w:anchor="_Toc233109123" w:history="1">
            <w:r w:rsidRPr="00AE3023">
              <w:rPr>
                <w:rStyle w:val="Lienhypertexte"/>
              </w:rPr>
              <w:t>1.19</w:t>
            </w:r>
            <w:r>
              <w:rPr>
                <w:rFonts w:asciiTheme="minorHAnsi" w:eastAsiaTheme="minorEastAsia" w:hAnsiTheme="minorHAnsi" w:cstheme="minorBidi"/>
                <w:kern w:val="2"/>
                <w:sz w:val="24"/>
                <w:szCs w:val="24"/>
                <w14:ligatures w14:val="standardContextual"/>
              </w:rPr>
              <w:tab/>
            </w:r>
            <w:r w:rsidRPr="00AE3023">
              <w:rPr>
                <w:rStyle w:val="Lienhypertexte"/>
              </w:rPr>
              <w:t>DOCUMENTS À FOURNIR SUR UNE BASE BIMENSUELLE</w:t>
            </w:r>
            <w:r>
              <w:rPr>
                <w:webHidden/>
              </w:rPr>
              <w:tab/>
            </w:r>
            <w:r>
              <w:rPr>
                <w:webHidden/>
              </w:rPr>
              <w:fldChar w:fldCharType="begin"/>
            </w:r>
            <w:r>
              <w:rPr>
                <w:webHidden/>
              </w:rPr>
              <w:instrText xml:space="preserve"> PAGEREF _Toc233109123 \h </w:instrText>
            </w:r>
            <w:r>
              <w:rPr>
                <w:webHidden/>
              </w:rPr>
            </w:r>
            <w:r>
              <w:rPr>
                <w:webHidden/>
              </w:rPr>
              <w:fldChar w:fldCharType="separate"/>
            </w:r>
            <w:r w:rsidR="007D66DA">
              <w:rPr>
                <w:webHidden/>
              </w:rPr>
              <w:t>11</w:t>
            </w:r>
            <w:r>
              <w:rPr>
                <w:webHidden/>
              </w:rPr>
              <w:fldChar w:fldCharType="end"/>
            </w:r>
          </w:hyperlink>
        </w:p>
        <w:p w14:paraId="1498FB3F" w14:textId="62650F1D" w:rsidR="00C14199" w:rsidRDefault="00C14199">
          <w:pPr>
            <w:pStyle w:val="TM2"/>
            <w:rPr>
              <w:rFonts w:asciiTheme="minorHAnsi" w:eastAsiaTheme="minorEastAsia" w:hAnsiTheme="minorHAnsi" w:cstheme="minorBidi"/>
              <w:kern w:val="2"/>
              <w:sz w:val="24"/>
              <w:szCs w:val="24"/>
              <w14:ligatures w14:val="standardContextual"/>
            </w:rPr>
          </w:pPr>
          <w:hyperlink w:anchor="_Toc233109124" w:history="1">
            <w:r w:rsidRPr="00AE3023">
              <w:rPr>
                <w:rStyle w:val="Lienhypertexte"/>
                <w:rFonts w:asciiTheme="majorHAnsi" w:hAnsiTheme="majorHAnsi" w:cstheme="majorHAnsi"/>
              </w:rPr>
              <w:t>1.1</w:t>
            </w:r>
            <w:r>
              <w:rPr>
                <w:rFonts w:asciiTheme="minorHAnsi" w:eastAsiaTheme="minorEastAsia" w:hAnsiTheme="minorHAnsi" w:cstheme="minorBidi"/>
                <w:kern w:val="2"/>
                <w:sz w:val="24"/>
                <w:szCs w:val="24"/>
                <w14:ligatures w14:val="standardContextual"/>
              </w:rPr>
              <w:tab/>
            </w:r>
            <w:r w:rsidRPr="00AE3023">
              <w:rPr>
                <w:rStyle w:val="Lienhypertexte"/>
                <w:rFonts w:asciiTheme="majorHAnsi" w:hAnsiTheme="majorHAnsi" w:cstheme="majorHAnsi"/>
              </w:rPr>
              <w:t>FOURNITURE DE MATÉRIELS PAR LA MUNICIPALITÉ</w:t>
            </w:r>
            <w:r>
              <w:rPr>
                <w:webHidden/>
              </w:rPr>
              <w:tab/>
            </w:r>
            <w:r>
              <w:rPr>
                <w:webHidden/>
              </w:rPr>
              <w:fldChar w:fldCharType="begin"/>
            </w:r>
            <w:r>
              <w:rPr>
                <w:webHidden/>
              </w:rPr>
              <w:instrText xml:space="preserve"> PAGEREF _Toc233109124 \h </w:instrText>
            </w:r>
            <w:r>
              <w:rPr>
                <w:webHidden/>
              </w:rPr>
            </w:r>
            <w:r>
              <w:rPr>
                <w:webHidden/>
              </w:rPr>
              <w:fldChar w:fldCharType="separate"/>
            </w:r>
            <w:r w:rsidR="007D66DA">
              <w:rPr>
                <w:webHidden/>
              </w:rPr>
              <w:t>12</w:t>
            </w:r>
            <w:r>
              <w:rPr>
                <w:webHidden/>
              </w:rPr>
              <w:fldChar w:fldCharType="end"/>
            </w:r>
          </w:hyperlink>
        </w:p>
        <w:p w14:paraId="4BEB6366" w14:textId="4F8CEF45" w:rsidR="00C14199" w:rsidRDefault="00C14199">
          <w:pPr>
            <w:pStyle w:val="TM2"/>
            <w:rPr>
              <w:rFonts w:asciiTheme="minorHAnsi" w:eastAsiaTheme="minorEastAsia" w:hAnsiTheme="minorHAnsi" w:cstheme="minorBidi"/>
              <w:kern w:val="2"/>
              <w:sz w:val="24"/>
              <w:szCs w:val="24"/>
              <w14:ligatures w14:val="standardContextual"/>
            </w:rPr>
          </w:pPr>
          <w:hyperlink w:anchor="_Toc233109125" w:history="1">
            <w:r w:rsidRPr="00AE3023">
              <w:rPr>
                <w:rStyle w:val="Lienhypertexte"/>
                <w:rFonts w:asciiTheme="majorHAnsi" w:hAnsiTheme="majorHAnsi" w:cstheme="majorHAnsi"/>
              </w:rPr>
              <w:t>1.2</w:t>
            </w:r>
            <w:r>
              <w:rPr>
                <w:rFonts w:asciiTheme="minorHAnsi" w:eastAsiaTheme="minorEastAsia" w:hAnsiTheme="minorHAnsi" w:cstheme="minorBidi"/>
                <w:kern w:val="2"/>
                <w:sz w:val="24"/>
                <w:szCs w:val="24"/>
                <w14:ligatures w14:val="standardContextual"/>
              </w:rPr>
              <w:tab/>
            </w:r>
            <w:r w:rsidRPr="00AE3023">
              <w:rPr>
                <w:rStyle w:val="Lienhypertexte"/>
                <w:rFonts w:asciiTheme="majorHAnsi" w:hAnsiTheme="majorHAnsi" w:cstheme="majorHAnsi"/>
              </w:rPr>
              <w:t>GARANTIES</w:t>
            </w:r>
            <w:r>
              <w:rPr>
                <w:webHidden/>
              </w:rPr>
              <w:tab/>
            </w:r>
            <w:r>
              <w:rPr>
                <w:webHidden/>
              </w:rPr>
              <w:fldChar w:fldCharType="begin"/>
            </w:r>
            <w:r>
              <w:rPr>
                <w:webHidden/>
              </w:rPr>
              <w:instrText xml:space="preserve"> PAGEREF _Toc233109125 \h </w:instrText>
            </w:r>
            <w:r>
              <w:rPr>
                <w:webHidden/>
              </w:rPr>
            </w:r>
            <w:r>
              <w:rPr>
                <w:webHidden/>
              </w:rPr>
              <w:fldChar w:fldCharType="separate"/>
            </w:r>
            <w:r w:rsidR="007D66DA">
              <w:rPr>
                <w:webHidden/>
              </w:rPr>
              <w:t>12</w:t>
            </w:r>
            <w:r>
              <w:rPr>
                <w:webHidden/>
              </w:rPr>
              <w:fldChar w:fldCharType="end"/>
            </w:r>
          </w:hyperlink>
        </w:p>
        <w:p w14:paraId="1CED025B" w14:textId="20510CC9" w:rsidR="0076301E" w:rsidRPr="008362D2" w:rsidRDefault="00EA17D1">
          <w:pPr>
            <w:rPr>
              <w:rFonts w:ascii="Arial" w:hAnsi="Arial" w:cs="Arial"/>
            </w:rPr>
            <w:sectPr w:rsidR="0076301E" w:rsidRPr="008362D2" w:rsidSect="004443B7">
              <w:headerReference w:type="default" r:id="rId33"/>
              <w:headerReference w:type="first" r:id="rId34"/>
              <w:pgSz w:w="12240" w:h="15840" w:code="119"/>
              <w:pgMar w:top="1728" w:right="1440" w:bottom="1440" w:left="1440" w:header="720" w:footer="720" w:gutter="0"/>
              <w:cols w:space="720"/>
              <w:titlePg/>
              <w:docGrid w:linePitch="299"/>
            </w:sectPr>
          </w:pPr>
          <w:r w:rsidRPr="008362D2">
            <w:rPr>
              <w:rFonts w:ascii="Arial" w:hAnsi="Arial" w:cs="Arial"/>
              <w:sz w:val="18"/>
              <w:szCs w:val="18"/>
            </w:rPr>
            <w:fldChar w:fldCharType="end"/>
          </w:r>
        </w:p>
      </w:sdtContent>
    </w:sdt>
    <w:p w14:paraId="24286798" w14:textId="2183C3B5" w:rsidR="009A2302" w:rsidRPr="00364BD8" w:rsidRDefault="009A2302" w:rsidP="009A2302">
      <w:pPr>
        <w:sectPr w:rsidR="009A2302" w:rsidRPr="00364BD8" w:rsidSect="00FB50AF">
          <w:headerReference w:type="default" r:id="rId35"/>
          <w:type w:val="continuous"/>
          <w:pgSz w:w="12240" w:h="15840" w:code="119"/>
          <w:pgMar w:top="1728" w:right="1440" w:bottom="1440" w:left="1440" w:header="720" w:footer="720" w:gutter="0"/>
          <w:cols w:space="720"/>
          <w:docGrid w:linePitch="299"/>
        </w:sectPr>
      </w:pPr>
    </w:p>
    <w:p w14:paraId="6BBB3666" w14:textId="77777777" w:rsidR="007772A7" w:rsidRPr="00913ECC" w:rsidRDefault="007772A7" w:rsidP="007772A7">
      <w:pPr>
        <w:pStyle w:val="TITRE10"/>
      </w:pPr>
      <w:bookmarkStart w:id="47" w:name="_Toc226723682"/>
      <w:bookmarkStart w:id="48" w:name="_Toc233109081"/>
      <w:r w:rsidRPr="00913ECC">
        <w:lastRenderedPageBreak/>
        <w:t>DEVIS TECHNIQUE</w:t>
      </w:r>
      <w:bookmarkEnd w:id="47"/>
      <w:bookmarkEnd w:id="48"/>
    </w:p>
    <w:p w14:paraId="0822D6A0" w14:textId="77777777" w:rsidR="007772A7" w:rsidRPr="007772A7" w:rsidRDefault="007772A7" w:rsidP="007772A7">
      <w:pPr>
        <w:pStyle w:val="Titre2"/>
      </w:pPr>
      <w:bookmarkStart w:id="49" w:name="_Toc226723683"/>
      <w:bookmarkStart w:id="50" w:name="_Toc233109082"/>
      <w:r w:rsidRPr="007772A7">
        <w:t>DESCRIPTION GÉNÉRALE DES TRAVAUX</w:t>
      </w:r>
      <w:bookmarkEnd w:id="49"/>
      <w:bookmarkEnd w:id="50"/>
      <w:r w:rsidRPr="007772A7">
        <w:t xml:space="preserve"> </w:t>
      </w:r>
    </w:p>
    <w:p w14:paraId="3B907D6F" w14:textId="5C33A317" w:rsidR="007772A7" w:rsidRPr="003C32FE" w:rsidRDefault="007772A7" w:rsidP="007772A7">
      <w:pPr>
        <w:rPr>
          <w:rFonts w:ascii="Arial" w:hAnsi="Arial" w:cs="Arial"/>
        </w:rPr>
      </w:pPr>
      <w:r w:rsidRPr="007772A7">
        <w:rPr>
          <w:color w:val="000000"/>
        </w:rPr>
        <w:t xml:space="preserve">La Municipalité </w:t>
      </w:r>
      <w:r w:rsidR="00180BE8" w:rsidRPr="00180BE8">
        <w:rPr>
          <w:color w:val="000000"/>
          <w:highlight w:val="yellow"/>
        </w:rPr>
        <w:t>xxx</w:t>
      </w:r>
      <w:r w:rsidRPr="007772A7">
        <w:rPr>
          <w:color w:val="000000"/>
        </w:rPr>
        <w:t xml:space="preserve"> souhaite </w:t>
      </w:r>
      <w:r w:rsidRPr="007772A7">
        <w:t xml:space="preserve">conclure un contrat avec un entrepreneur pour l’installation </w:t>
      </w:r>
      <w:r w:rsidRPr="003C32FE">
        <w:rPr>
          <w:rFonts w:ascii="Arial" w:hAnsi="Arial" w:cs="Arial"/>
        </w:rPr>
        <w:t xml:space="preserve">d’environ </w:t>
      </w:r>
      <w:r w:rsidRPr="00180BE8">
        <w:rPr>
          <w:rFonts w:ascii="Arial" w:hAnsi="Arial" w:cs="Arial"/>
          <w:highlight w:val="yellow"/>
        </w:rPr>
        <w:t>xxx</w:t>
      </w:r>
      <w:r w:rsidRPr="003C32FE">
        <w:rPr>
          <w:rFonts w:ascii="Arial" w:hAnsi="Arial" w:cs="Arial"/>
        </w:rPr>
        <w:t xml:space="preserve"> compteurs d’eau potable dans des immeubles </w:t>
      </w:r>
      <w:r w:rsidRPr="00180BE8">
        <w:rPr>
          <w:rFonts w:ascii="Arial" w:hAnsi="Arial" w:cs="Arial"/>
          <w:highlight w:val="yellow"/>
        </w:rPr>
        <w:t>résidentiels, industriels, commerciaux, institutionnels ou mixtes</w:t>
      </w:r>
      <w:r w:rsidRPr="003C32FE">
        <w:rPr>
          <w:rFonts w:ascii="Arial" w:hAnsi="Arial" w:cs="Arial"/>
        </w:rPr>
        <w:t xml:space="preserve"> sélectionnés par la Municipalité.</w:t>
      </w:r>
    </w:p>
    <w:p w14:paraId="3128E5D7" w14:textId="77777777" w:rsidR="007772A7" w:rsidRPr="003C32FE" w:rsidRDefault="007772A7" w:rsidP="007772A7">
      <w:pPr>
        <w:rPr>
          <w:rFonts w:ascii="Arial" w:hAnsi="Arial" w:cs="Arial"/>
        </w:rPr>
      </w:pPr>
      <w:r w:rsidRPr="003C32FE">
        <w:rPr>
          <w:rFonts w:ascii="Arial" w:hAnsi="Arial" w:cs="Arial"/>
        </w:rPr>
        <w:t xml:space="preserve">L’installation des compteurs d’eau doit être complétée dans une </w:t>
      </w:r>
      <w:r w:rsidRPr="00180BE8">
        <w:rPr>
          <w:rFonts w:ascii="Arial" w:hAnsi="Arial" w:cs="Arial"/>
          <w:highlight w:val="yellow"/>
        </w:rPr>
        <w:t>durée maximale d’un (1) an</w:t>
      </w:r>
      <w:r w:rsidRPr="003C32FE">
        <w:rPr>
          <w:rFonts w:ascii="Arial" w:hAnsi="Arial" w:cs="Arial"/>
        </w:rPr>
        <w:t>, à la suite de l’adjudication du contrat.</w:t>
      </w:r>
    </w:p>
    <w:p w14:paraId="09062CC5" w14:textId="77777777" w:rsidR="007772A7" w:rsidRPr="003C32FE" w:rsidRDefault="007772A7" w:rsidP="007772A7">
      <w:pPr>
        <w:rPr>
          <w:rFonts w:ascii="Arial" w:hAnsi="Arial" w:cs="Arial"/>
        </w:rPr>
      </w:pPr>
      <w:r w:rsidRPr="003C32FE">
        <w:rPr>
          <w:rFonts w:ascii="Arial" w:hAnsi="Arial" w:cs="Arial"/>
        </w:rPr>
        <w:t>Dans le cadre du présent appel d’offres, les travaux à réaliser incluent, sans s’y limiter, les tâches suivantes :</w:t>
      </w:r>
    </w:p>
    <w:p w14:paraId="4CF035DE" w14:textId="77777777" w:rsidR="007772A7" w:rsidRPr="003C32FE" w:rsidRDefault="007772A7" w:rsidP="004133B7">
      <w:pPr>
        <w:numPr>
          <w:ilvl w:val="0"/>
          <w:numId w:val="4"/>
        </w:numPr>
        <w:pBdr>
          <w:top w:val="nil"/>
          <w:left w:val="nil"/>
          <w:bottom w:val="nil"/>
          <w:right w:val="nil"/>
          <w:between w:val="nil"/>
        </w:pBdr>
        <w:ind w:left="709" w:hanging="283"/>
        <w:rPr>
          <w:rFonts w:ascii="Arial" w:hAnsi="Arial" w:cs="Arial"/>
        </w:rPr>
      </w:pPr>
      <w:r w:rsidRPr="003C32FE">
        <w:rPr>
          <w:rFonts w:ascii="Arial" w:hAnsi="Arial" w:cs="Arial"/>
        </w:rPr>
        <w:t>Communication avec les propriétaires (ou leurs représentants) des immeubles résidentiels, non résidentiels et mixtes pour la coordination des installations ;</w:t>
      </w:r>
    </w:p>
    <w:p w14:paraId="364F573F" w14:textId="77777777" w:rsidR="007772A7" w:rsidRPr="003C32FE" w:rsidRDefault="007772A7" w:rsidP="004133B7">
      <w:pPr>
        <w:numPr>
          <w:ilvl w:val="0"/>
          <w:numId w:val="4"/>
        </w:numPr>
        <w:pBdr>
          <w:top w:val="nil"/>
          <w:left w:val="nil"/>
          <w:bottom w:val="nil"/>
          <w:right w:val="nil"/>
          <w:between w:val="nil"/>
        </w:pBdr>
        <w:ind w:left="709" w:hanging="283"/>
        <w:rPr>
          <w:rFonts w:ascii="Arial" w:hAnsi="Arial" w:cs="Arial"/>
        </w:rPr>
      </w:pPr>
      <w:r w:rsidRPr="003C32FE">
        <w:rPr>
          <w:rFonts w:ascii="Arial" w:hAnsi="Arial" w:cs="Arial"/>
        </w:rPr>
        <w:t>Localisation des entrées d’eau à l’intérieur du bâtiment ;</w:t>
      </w:r>
    </w:p>
    <w:p w14:paraId="1CD2DE4F" w14:textId="77777777" w:rsidR="007772A7" w:rsidRPr="003C32FE" w:rsidRDefault="007772A7" w:rsidP="004133B7">
      <w:pPr>
        <w:numPr>
          <w:ilvl w:val="0"/>
          <w:numId w:val="4"/>
        </w:numPr>
        <w:pBdr>
          <w:top w:val="nil"/>
          <w:left w:val="nil"/>
          <w:bottom w:val="nil"/>
          <w:right w:val="nil"/>
          <w:between w:val="nil"/>
        </w:pBdr>
        <w:ind w:left="709" w:hanging="283"/>
        <w:rPr>
          <w:rFonts w:ascii="Arial" w:hAnsi="Arial" w:cs="Arial"/>
        </w:rPr>
      </w:pPr>
      <w:r w:rsidRPr="003C32FE">
        <w:rPr>
          <w:rFonts w:ascii="Arial" w:hAnsi="Arial" w:cs="Arial"/>
        </w:rPr>
        <w:t>Préparation de la tuyauterie ;</w:t>
      </w:r>
    </w:p>
    <w:p w14:paraId="60A74F0B" w14:textId="77777777" w:rsidR="007772A7" w:rsidRPr="003C32FE" w:rsidRDefault="007772A7" w:rsidP="004133B7">
      <w:pPr>
        <w:numPr>
          <w:ilvl w:val="0"/>
          <w:numId w:val="4"/>
        </w:numPr>
        <w:pBdr>
          <w:top w:val="nil"/>
          <w:left w:val="nil"/>
          <w:bottom w:val="nil"/>
          <w:right w:val="nil"/>
          <w:between w:val="nil"/>
        </w:pBdr>
        <w:ind w:left="709" w:hanging="283"/>
        <w:rPr>
          <w:rFonts w:ascii="Arial" w:hAnsi="Arial" w:cs="Arial"/>
        </w:rPr>
      </w:pPr>
      <w:r w:rsidRPr="003C32FE">
        <w:rPr>
          <w:rFonts w:ascii="Arial" w:hAnsi="Arial" w:cs="Arial"/>
        </w:rPr>
        <w:t>Travaux requis pour libérer l’espace nécessaire à l’installation des compteurs d’eau (ouverture dans un mur, un plancher, déplacement d’équipement, etc.) s’il y a lieu ;</w:t>
      </w:r>
    </w:p>
    <w:p w14:paraId="0D904ABE" w14:textId="77777777" w:rsidR="007772A7" w:rsidRPr="003C32FE" w:rsidRDefault="007772A7" w:rsidP="004133B7">
      <w:pPr>
        <w:numPr>
          <w:ilvl w:val="0"/>
          <w:numId w:val="4"/>
        </w:numPr>
        <w:pBdr>
          <w:top w:val="nil"/>
          <w:left w:val="nil"/>
          <w:bottom w:val="nil"/>
          <w:right w:val="nil"/>
          <w:between w:val="nil"/>
        </w:pBdr>
        <w:ind w:left="709" w:hanging="283"/>
        <w:rPr>
          <w:rFonts w:ascii="Arial" w:hAnsi="Arial" w:cs="Arial"/>
        </w:rPr>
      </w:pPr>
      <w:r w:rsidRPr="003C32FE">
        <w:rPr>
          <w:rFonts w:ascii="Arial" w:hAnsi="Arial" w:cs="Arial"/>
        </w:rPr>
        <w:t xml:space="preserve">Installation des compteurs d’eau et robinets d’isolation ; </w:t>
      </w:r>
    </w:p>
    <w:p w14:paraId="73900428" w14:textId="77777777" w:rsidR="007772A7" w:rsidRPr="003C32FE" w:rsidRDefault="007772A7" w:rsidP="004133B7">
      <w:pPr>
        <w:numPr>
          <w:ilvl w:val="0"/>
          <w:numId w:val="4"/>
        </w:numPr>
        <w:pBdr>
          <w:top w:val="nil"/>
          <w:left w:val="nil"/>
          <w:bottom w:val="nil"/>
          <w:right w:val="nil"/>
          <w:between w:val="nil"/>
        </w:pBdr>
        <w:ind w:left="709" w:hanging="283"/>
        <w:rPr>
          <w:rFonts w:ascii="Arial" w:hAnsi="Arial" w:cs="Arial"/>
        </w:rPr>
      </w:pPr>
      <w:r w:rsidRPr="003C32FE">
        <w:rPr>
          <w:rFonts w:ascii="Arial" w:hAnsi="Arial" w:cs="Arial"/>
        </w:rPr>
        <w:t>Mise en service de tous les équipements installés ;</w:t>
      </w:r>
    </w:p>
    <w:p w14:paraId="76FC6804" w14:textId="77777777" w:rsidR="007772A7" w:rsidRPr="00224F91" w:rsidRDefault="007772A7" w:rsidP="004133B7">
      <w:pPr>
        <w:numPr>
          <w:ilvl w:val="0"/>
          <w:numId w:val="4"/>
        </w:numPr>
        <w:pBdr>
          <w:top w:val="nil"/>
          <w:left w:val="nil"/>
          <w:bottom w:val="nil"/>
          <w:right w:val="nil"/>
          <w:between w:val="nil"/>
        </w:pBdr>
        <w:ind w:left="709" w:hanging="283"/>
        <w:rPr>
          <w:rFonts w:ascii="Arial" w:hAnsi="Arial" w:cs="Arial"/>
          <w:highlight w:val="yellow"/>
        </w:rPr>
      </w:pPr>
      <w:r w:rsidRPr="00224F91">
        <w:rPr>
          <w:rFonts w:ascii="Arial" w:hAnsi="Arial" w:cs="Arial"/>
          <w:highlight w:val="yellow"/>
        </w:rPr>
        <w:t>Installation d’une porte d’accès si requis ;</w:t>
      </w:r>
    </w:p>
    <w:p w14:paraId="4C2F5A76" w14:textId="77777777" w:rsidR="007772A7" w:rsidRPr="003C32FE" w:rsidRDefault="007772A7" w:rsidP="004133B7">
      <w:pPr>
        <w:numPr>
          <w:ilvl w:val="0"/>
          <w:numId w:val="4"/>
        </w:numPr>
        <w:pBdr>
          <w:top w:val="nil"/>
          <w:left w:val="nil"/>
          <w:bottom w:val="nil"/>
          <w:right w:val="nil"/>
          <w:between w:val="nil"/>
        </w:pBdr>
        <w:ind w:left="709" w:hanging="283"/>
        <w:rPr>
          <w:rFonts w:ascii="Arial" w:hAnsi="Arial" w:cs="Arial"/>
        </w:rPr>
      </w:pPr>
      <w:r w:rsidRPr="003C32FE">
        <w:rPr>
          <w:rFonts w:ascii="Arial" w:hAnsi="Arial" w:cs="Arial"/>
        </w:rPr>
        <w:t>Remise en état des lieux à la suite de l’installation du compteur d’eau ;</w:t>
      </w:r>
    </w:p>
    <w:p w14:paraId="4FAE4831" w14:textId="77777777" w:rsidR="007772A7" w:rsidRPr="003C32FE" w:rsidRDefault="007772A7" w:rsidP="004133B7">
      <w:pPr>
        <w:numPr>
          <w:ilvl w:val="0"/>
          <w:numId w:val="4"/>
        </w:numPr>
        <w:pBdr>
          <w:top w:val="nil"/>
          <w:left w:val="nil"/>
          <w:bottom w:val="nil"/>
          <w:right w:val="nil"/>
          <w:between w:val="nil"/>
        </w:pBdr>
        <w:ind w:left="709" w:hanging="283"/>
        <w:rPr>
          <w:rFonts w:ascii="Arial" w:hAnsi="Arial" w:cs="Arial"/>
        </w:rPr>
      </w:pPr>
      <w:r w:rsidRPr="003C32FE">
        <w:rPr>
          <w:rFonts w:ascii="Arial" w:hAnsi="Arial" w:cs="Arial"/>
        </w:rPr>
        <w:t>Service à la clientèle auprès des résidents par le traitement des plaintes et requêtes reçues pendant la durée du contrat.</w:t>
      </w:r>
    </w:p>
    <w:p w14:paraId="09149286" w14:textId="77777777" w:rsidR="007772A7" w:rsidRPr="003C32FE" w:rsidRDefault="007772A7" w:rsidP="007772A7">
      <w:pPr>
        <w:pStyle w:val="Titre2"/>
      </w:pPr>
      <w:bookmarkStart w:id="51" w:name="_Toc226723684"/>
      <w:bookmarkStart w:id="52" w:name="_Toc233109083"/>
      <w:r w:rsidRPr="003C32FE">
        <w:t>LICENCES</w:t>
      </w:r>
      <w:bookmarkEnd w:id="51"/>
      <w:bookmarkEnd w:id="52"/>
    </w:p>
    <w:p w14:paraId="7545CF01" w14:textId="2DDFE1BD" w:rsidR="007772A7" w:rsidRPr="003C32FE" w:rsidRDefault="007772A7" w:rsidP="007772A7">
      <w:pPr>
        <w:rPr>
          <w:rFonts w:ascii="Arial" w:hAnsi="Arial" w:cs="Arial"/>
        </w:rPr>
      </w:pPr>
      <w:r w:rsidRPr="003C32FE">
        <w:rPr>
          <w:rFonts w:ascii="Arial" w:hAnsi="Arial" w:cs="Arial"/>
        </w:rPr>
        <w:t>L’Adjudicataire (et ses sous-traitants le cas échéant), ainsi que leurs employés exécutant les travaux doivent détenir les licences valides de la Régie du bâtiment du Québec appropriées pour l’exécution des travaux.</w:t>
      </w:r>
    </w:p>
    <w:p w14:paraId="12235FA3" w14:textId="77777777" w:rsidR="007772A7" w:rsidRPr="003C32FE" w:rsidRDefault="007772A7" w:rsidP="007772A7">
      <w:pPr>
        <w:rPr>
          <w:rFonts w:ascii="Arial" w:hAnsi="Arial" w:cs="Arial"/>
        </w:rPr>
      </w:pPr>
      <w:r w:rsidRPr="003C32FE">
        <w:rPr>
          <w:rFonts w:ascii="Arial" w:hAnsi="Arial" w:cs="Arial"/>
        </w:rPr>
        <w:t>Les travaux de plomberie doivent être réalisés par un membre de la Corporation des maîtres mécaniciens en tuyauterie du Québec (CMMTQ) qui détient une licence valide d’entrepreneur en plomberie.</w:t>
      </w:r>
    </w:p>
    <w:p w14:paraId="7218B6DF" w14:textId="77777777" w:rsidR="007772A7" w:rsidRPr="003C32FE" w:rsidRDefault="007772A7" w:rsidP="007772A7">
      <w:pPr>
        <w:pStyle w:val="Titre2"/>
      </w:pPr>
      <w:bookmarkStart w:id="53" w:name="_Toc226723685"/>
      <w:bookmarkStart w:id="54" w:name="_Toc226723686"/>
      <w:bookmarkStart w:id="55" w:name="_Toc233109084"/>
      <w:bookmarkEnd w:id="53"/>
      <w:r w:rsidRPr="003C32FE">
        <w:t>PRISE DE RENDEZ-VOUS AVEC LES CLIENTS</w:t>
      </w:r>
      <w:bookmarkEnd w:id="54"/>
      <w:bookmarkEnd w:id="55"/>
    </w:p>
    <w:p w14:paraId="392C6DDE" w14:textId="77777777" w:rsidR="007772A7" w:rsidRPr="003C32FE" w:rsidRDefault="007772A7" w:rsidP="007772A7">
      <w:pPr>
        <w:rPr>
          <w:rFonts w:ascii="Arial" w:hAnsi="Arial" w:cs="Arial"/>
        </w:rPr>
      </w:pPr>
      <w:r w:rsidRPr="003C32FE">
        <w:rPr>
          <w:rFonts w:ascii="Arial" w:hAnsi="Arial" w:cs="Arial"/>
        </w:rPr>
        <w:t>Le prix unitaire pour la prise de rendez-vous menant à l’installation des compteurs d’eau inclut, sans s’y limiter :</w:t>
      </w:r>
    </w:p>
    <w:p w14:paraId="787FA401" w14:textId="77777777" w:rsidR="007772A7" w:rsidRPr="003C32FE" w:rsidRDefault="007772A7" w:rsidP="004133B7">
      <w:pPr>
        <w:numPr>
          <w:ilvl w:val="0"/>
          <w:numId w:val="4"/>
        </w:numPr>
        <w:pBdr>
          <w:top w:val="nil"/>
          <w:left w:val="nil"/>
          <w:bottom w:val="nil"/>
          <w:right w:val="nil"/>
          <w:between w:val="nil"/>
        </w:pBdr>
        <w:ind w:left="709" w:hanging="283"/>
        <w:rPr>
          <w:rFonts w:ascii="Arial" w:hAnsi="Arial" w:cs="Arial"/>
        </w:rPr>
      </w:pPr>
      <w:r w:rsidRPr="003C32FE">
        <w:rPr>
          <w:rFonts w:ascii="Arial" w:hAnsi="Arial" w:cs="Arial"/>
        </w:rPr>
        <w:t>Toutes les communications avec les propriétaires ou leurs représentants jusqu’au rendez-vous avec ceux-ci ;</w:t>
      </w:r>
    </w:p>
    <w:p w14:paraId="53C3A9B5" w14:textId="45659B15" w:rsidR="007772A7" w:rsidRPr="003C32FE" w:rsidRDefault="007772A7" w:rsidP="007772A7">
      <w:pPr>
        <w:rPr>
          <w:rFonts w:ascii="Arial" w:hAnsi="Arial" w:cs="Arial"/>
        </w:rPr>
      </w:pPr>
      <w:r w:rsidRPr="003C32FE">
        <w:rPr>
          <w:rFonts w:ascii="Arial" w:hAnsi="Arial" w:cs="Arial"/>
        </w:rPr>
        <w:t xml:space="preserve">Les obligations reliées à la prise de rendez-vous sont décrites aux clauses </w:t>
      </w:r>
      <w:r w:rsidRPr="003C32FE">
        <w:rPr>
          <w:rFonts w:ascii="Arial" w:hAnsi="Arial" w:cs="Arial"/>
        </w:rPr>
        <w:fldChar w:fldCharType="begin"/>
      </w:r>
      <w:r w:rsidRPr="003C32FE">
        <w:rPr>
          <w:rFonts w:ascii="Arial" w:hAnsi="Arial" w:cs="Arial"/>
        </w:rPr>
        <w:instrText xml:space="preserve"> REF _Ref226721011 \r \h  \* MERGEFORMAT </w:instrText>
      </w:r>
      <w:r w:rsidRPr="003C32FE">
        <w:rPr>
          <w:rFonts w:ascii="Arial" w:hAnsi="Arial" w:cs="Arial"/>
        </w:rPr>
      </w:r>
      <w:r w:rsidRPr="003C32FE">
        <w:rPr>
          <w:rFonts w:ascii="Arial" w:hAnsi="Arial" w:cs="Arial"/>
        </w:rPr>
        <w:fldChar w:fldCharType="separate"/>
      </w:r>
      <w:r w:rsidRPr="003C32FE">
        <w:rPr>
          <w:rFonts w:ascii="Arial" w:hAnsi="Arial" w:cs="Arial"/>
        </w:rPr>
        <w:t>1.18.2</w:t>
      </w:r>
      <w:r w:rsidRPr="003C32FE">
        <w:rPr>
          <w:rFonts w:ascii="Arial" w:hAnsi="Arial" w:cs="Arial"/>
        </w:rPr>
        <w:fldChar w:fldCharType="end"/>
      </w:r>
      <w:r w:rsidRPr="003C32FE">
        <w:rPr>
          <w:rFonts w:ascii="Arial" w:hAnsi="Arial" w:cs="Arial"/>
        </w:rPr>
        <w:t xml:space="preserve"> du présent devis.</w:t>
      </w:r>
    </w:p>
    <w:p w14:paraId="3E77A352" w14:textId="77777777" w:rsidR="007772A7" w:rsidRPr="003C32FE" w:rsidRDefault="007772A7" w:rsidP="007772A7">
      <w:pPr>
        <w:rPr>
          <w:rFonts w:ascii="Arial" w:hAnsi="Arial" w:cs="Arial"/>
        </w:rPr>
      </w:pPr>
    </w:p>
    <w:p w14:paraId="607DBCCC" w14:textId="77777777" w:rsidR="007772A7" w:rsidRPr="003C32FE" w:rsidRDefault="007772A7" w:rsidP="007772A7">
      <w:pPr>
        <w:rPr>
          <w:rFonts w:ascii="Arial" w:hAnsi="Arial" w:cs="Arial"/>
        </w:rPr>
      </w:pPr>
    </w:p>
    <w:p w14:paraId="2DC23D34" w14:textId="77777777" w:rsidR="007772A7" w:rsidRPr="003C32FE" w:rsidRDefault="007772A7" w:rsidP="007772A7">
      <w:pPr>
        <w:pStyle w:val="Titre2"/>
      </w:pPr>
      <w:bookmarkStart w:id="56" w:name="_Toc226723687"/>
      <w:bookmarkStart w:id="57" w:name="_Toc233109085"/>
      <w:r w:rsidRPr="003C32FE">
        <w:lastRenderedPageBreak/>
        <w:t>COORDINATION DES INSTALLATIONS</w:t>
      </w:r>
      <w:bookmarkEnd w:id="56"/>
      <w:bookmarkEnd w:id="57"/>
    </w:p>
    <w:p w14:paraId="0FB2BA7A" w14:textId="77777777" w:rsidR="007772A7" w:rsidRPr="003C32FE" w:rsidRDefault="007772A7" w:rsidP="007772A7">
      <w:pPr>
        <w:rPr>
          <w:rFonts w:ascii="Arial" w:hAnsi="Arial" w:cs="Arial"/>
        </w:rPr>
      </w:pPr>
      <w:r w:rsidRPr="003C32FE">
        <w:rPr>
          <w:rFonts w:ascii="Arial" w:hAnsi="Arial" w:cs="Arial"/>
        </w:rPr>
        <w:t>Le prix unitaire pour la coordination des installations inclut, sans s’y limiter :</w:t>
      </w:r>
    </w:p>
    <w:p w14:paraId="56A891D7" w14:textId="77777777" w:rsidR="007772A7" w:rsidRPr="003C32FE" w:rsidRDefault="007772A7" w:rsidP="004133B7">
      <w:pPr>
        <w:numPr>
          <w:ilvl w:val="0"/>
          <w:numId w:val="4"/>
        </w:numPr>
        <w:pBdr>
          <w:top w:val="nil"/>
          <w:left w:val="nil"/>
          <w:bottom w:val="nil"/>
          <w:right w:val="nil"/>
          <w:between w:val="nil"/>
        </w:pBdr>
        <w:ind w:left="709" w:hanging="283"/>
        <w:rPr>
          <w:rFonts w:ascii="Arial" w:hAnsi="Arial" w:cs="Arial"/>
        </w:rPr>
      </w:pPr>
      <w:r w:rsidRPr="003C32FE">
        <w:rPr>
          <w:rFonts w:ascii="Arial" w:hAnsi="Arial" w:cs="Arial"/>
        </w:rPr>
        <w:t>Tout le temps nécessaire pour la coordination complète des travaux incluant le remplissage des formulaires requis, s’il y a lieu ;</w:t>
      </w:r>
    </w:p>
    <w:p w14:paraId="1BEFD5CD" w14:textId="77777777" w:rsidR="007772A7" w:rsidRPr="003C32FE" w:rsidRDefault="007772A7" w:rsidP="004133B7">
      <w:pPr>
        <w:numPr>
          <w:ilvl w:val="0"/>
          <w:numId w:val="4"/>
        </w:numPr>
        <w:pBdr>
          <w:top w:val="nil"/>
          <w:left w:val="nil"/>
          <w:bottom w:val="nil"/>
          <w:right w:val="nil"/>
          <w:between w:val="nil"/>
        </w:pBdr>
        <w:ind w:left="709" w:hanging="283"/>
        <w:rPr>
          <w:rFonts w:ascii="Arial" w:hAnsi="Arial" w:cs="Arial"/>
        </w:rPr>
      </w:pPr>
      <w:r w:rsidRPr="003C32FE">
        <w:rPr>
          <w:rFonts w:ascii="Arial" w:hAnsi="Arial" w:cs="Arial"/>
        </w:rPr>
        <w:t>La gestion documentaire papier et électronique ;</w:t>
      </w:r>
    </w:p>
    <w:p w14:paraId="5AE9D424" w14:textId="77777777" w:rsidR="007772A7" w:rsidRPr="003C32FE" w:rsidRDefault="007772A7" w:rsidP="004133B7">
      <w:pPr>
        <w:numPr>
          <w:ilvl w:val="0"/>
          <w:numId w:val="4"/>
        </w:numPr>
        <w:pBdr>
          <w:top w:val="nil"/>
          <w:left w:val="nil"/>
          <w:bottom w:val="nil"/>
          <w:right w:val="nil"/>
          <w:between w:val="nil"/>
        </w:pBdr>
        <w:ind w:left="709" w:hanging="283"/>
        <w:rPr>
          <w:rFonts w:ascii="Arial" w:hAnsi="Arial" w:cs="Arial"/>
        </w:rPr>
      </w:pPr>
      <w:r w:rsidRPr="003C32FE">
        <w:rPr>
          <w:rFonts w:ascii="Arial" w:hAnsi="Arial" w:cs="Arial"/>
        </w:rPr>
        <w:t>Les communications avec le citoyen, la Municipalité, les sous-traitants ;</w:t>
      </w:r>
    </w:p>
    <w:p w14:paraId="577C4B88" w14:textId="77777777" w:rsidR="007772A7" w:rsidRPr="003C32FE" w:rsidRDefault="007772A7" w:rsidP="004133B7">
      <w:pPr>
        <w:numPr>
          <w:ilvl w:val="0"/>
          <w:numId w:val="4"/>
        </w:numPr>
        <w:pBdr>
          <w:top w:val="nil"/>
          <w:left w:val="nil"/>
          <w:bottom w:val="nil"/>
          <w:right w:val="nil"/>
          <w:between w:val="nil"/>
        </w:pBdr>
        <w:ind w:left="709" w:hanging="283"/>
        <w:rPr>
          <w:rFonts w:ascii="Arial" w:hAnsi="Arial" w:cs="Arial"/>
        </w:rPr>
      </w:pPr>
      <w:r w:rsidRPr="003C32FE">
        <w:rPr>
          <w:rFonts w:ascii="Arial" w:hAnsi="Arial" w:cs="Arial"/>
        </w:rPr>
        <w:t>La prise de photos avant et après les travaux ;</w:t>
      </w:r>
    </w:p>
    <w:p w14:paraId="566A942B" w14:textId="77777777" w:rsidR="007772A7" w:rsidRPr="003C32FE" w:rsidRDefault="007772A7" w:rsidP="004133B7">
      <w:pPr>
        <w:numPr>
          <w:ilvl w:val="0"/>
          <w:numId w:val="4"/>
        </w:numPr>
        <w:pBdr>
          <w:top w:val="nil"/>
          <w:left w:val="nil"/>
          <w:bottom w:val="nil"/>
          <w:right w:val="nil"/>
          <w:between w:val="nil"/>
        </w:pBdr>
        <w:ind w:left="709" w:hanging="283"/>
        <w:rPr>
          <w:rFonts w:ascii="Arial" w:hAnsi="Arial" w:cs="Arial"/>
        </w:rPr>
      </w:pPr>
      <w:r w:rsidRPr="003C32FE">
        <w:rPr>
          <w:rFonts w:ascii="Arial" w:hAnsi="Arial" w:cs="Arial"/>
        </w:rPr>
        <w:t>Les déplacements pouvant être requis pour accomplir les travaux.</w:t>
      </w:r>
    </w:p>
    <w:p w14:paraId="51C327D0" w14:textId="77777777" w:rsidR="007772A7" w:rsidRPr="003C32FE" w:rsidRDefault="007772A7" w:rsidP="007772A7">
      <w:pPr>
        <w:pStyle w:val="Titre2"/>
      </w:pPr>
      <w:bookmarkStart w:id="58" w:name="_Toc226723688"/>
      <w:bookmarkStart w:id="59" w:name="_Ref226034062"/>
      <w:bookmarkStart w:id="60" w:name="_Ref226722186"/>
      <w:bookmarkStart w:id="61" w:name="_Toc226723689"/>
      <w:bookmarkStart w:id="62" w:name="_Toc233109086"/>
      <w:bookmarkEnd w:id="58"/>
      <w:r w:rsidRPr="003C32FE">
        <w:t>PRIX POUR INSTALLATION FORFAITAIRE</w:t>
      </w:r>
      <w:bookmarkEnd w:id="59"/>
      <w:bookmarkEnd w:id="60"/>
      <w:bookmarkEnd w:id="61"/>
      <w:bookmarkEnd w:id="62"/>
    </w:p>
    <w:p w14:paraId="46DB2982" w14:textId="77777777" w:rsidR="007772A7" w:rsidRPr="003C32FE" w:rsidRDefault="007772A7" w:rsidP="007772A7">
      <w:pPr>
        <w:rPr>
          <w:rFonts w:ascii="Arial" w:hAnsi="Arial" w:cs="Arial"/>
        </w:rPr>
      </w:pPr>
      <w:r w:rsidRPr="003C32FE">
        <w:rPr>
          <w:rFonts w:ascii="Arial" w:hAnsi="Arial" w:cs="Arial"/>
        </w:rPr>
        <w:t>Ces articles doivent être inclus au bordereau de soumission dans la section « Installations forfaitaires ».</w:t>
      </w:r>
    </w:p>
    <w:p w14:paraId="60D43CFC" w14:textId="77777777" w:rsidR="007772A7" w:rsidRPr="003C32FE" w:rsidRDefault="007772A7" w:rsidP="007772A7">
      <w:pPr>
        <w:rPr>
          <w:rFonts w:ascii="Arial" w:hAnsi="Arial" w:cs="Arial"/>
        </w:rPr>
      </w:pPr>
      <w:r w:rsidRPr="003C32FE">
        <w:rPr>
          <w:rFonts w:ascii="Arial" w:hAnsi="Arial" w:cs="Arial"/>
        </w:rPr>
        <w:t xml:space="preserve">Par défaut, les installations régulières et communes pour les compteurs de 5/8 po. à 2 po. (15 à 50 mm) doivent être réalisées dans une partie du contrat de type forfaitaire. Dans les cas d’installations irrégulières ou complexes, les travaux seront réalisés en temps et matériel, tel que décrit dans la présente section </w:t>
      </w:r>
      <w:r w:rsidRPr="003C32FE">
        <w:rPr>
          <w:rFonts w:ascii="Arial" w:hAnsi="Arial" w:cs="Arial"/>
        </w:rPr>
        <w:fldChar w:fldCharType="begin"/>
      </w:r>
      <w:r w:rsidRPr="003C32FE">
        <w:rPr>
          <w:rFonts w:ascii="Arial" w:hAnsi="Arial" w:cs="Arial"/>
        </w:rPr>
        <w:instrText xml:space="preserve"> REF _Ref226045940 \r \h  \* MERGEFORMAT </w:instrText>
      </w:r>
      <w:r w:rsidRPr="003C32FE">
        <w:rPr>
          <w:rFonts w:ascii="Arial" w:hAnsi="Arial" w:cs="Arial"/>
        </w:rPr>
      </w:r>
      <w:r w:rsidRPr="003C32FE">
        <w:rPr>
          <w:rFonts w:ascii="Arial" w:hAnsi="Arial" w:cs="Arial"/>
        </w:rPr>
        <w:fldChar w:fldCharType="separate"/>
      </w:r>
      <w:r w:rsidRPr="003C32FE">
        <w:rPr>
          <w:rFonts w:ascii="Arial" w:hAnsi="Arial" w:cs="Arial"/>
        </w:rPr>
        <w:t>1.6</w:t>
      </w:r>
      <w:r w:rsidRPr="003C32FE">
        <w:rPr>
          <w:rFonts w:ascii="Arial" w:hAnsi="Arial" w:cs="Arial"/>
        </w:rPr>
        <w:fldChar w:fldCharType="end"/>
      </w:r>
      <w:r w:rsidRPr="003C32FE">
        <w:rPr>
          <w:rFonts w:ascii="Arial" w:hAnsi="Arial" w:cs="Arial"/>
        </w:rPr>
        <w:t>.</w:t>
      </w:r>
    </w:p>
    <w:p w14:paraId="49348ACE" w14:textId="77777777" w:rsidR="007772A7" w:rsidRPr="003C32FE" w:rsidRDefault="007772A7" w:rsidP="007772A7">
      <w:pPr>
        <w:rPr>
          <w:rFonts w:ascii="Arial" w:hAnsi="Arial" w:cs="Arial"/>
        </w:rPr>
      </w:pPr>
      <w:r w:rsidRPr="003C32FE">
        <w:rPr>
          <w:rFonts w:ascii="Arial" w:hAnsi="Arial" w:cs="Arial"/>
        </w:rPr>
        <w:t>Tous les travaux inclus dans la présente section incluent la pose et la mise en service du compteur et de l’interface, la fourniture et la pose de conduites, les accessoires, raccords, supports, calorifugeage, le matériel, la main-d’œuvre nécessaire à la complète réalisation de ces travaux.</w:t>
      </w:r>
    </w:p>
    <w:p w14:paraId="7FBDD2F4" w14:textId="77777777" w:rsidR="007772A7" w:rsidRPr="003C32FE" w:rsidRDefault="007772A7" w:rsidP="007772A7">
      <w:pPr>
        <w:rPr>
          <w:rFonts w:ascii="Arial" w:hAnsi="Arial" w:cs="Arial"/>
        </w:rPr>
      </w:pPr>
      <w:r w:rsidRPr="003C32FE">
        <w:rPr>
          <w:rFonts w:ascii="Arial" w:hAnsi="Arial" w:cs="Arial"/>
        </w:rPr>
        <w:t>Pour toutes les installations citées ci-dessous, les prix soumis doivent aussi inclure, sans s’y limiter, le temps nécessaire incluant ses déplacements, les matériaux, et les équipements nécessaires afin de permettre la réalisation complète des travaux conformément au présent devis. Aucun temps de déplacement (mobilisation/démobilisation) ne peut être facturé au tarif horaire.</w:t>
      </w:r>
    </w:p>
    <w:p w14:paraId="3B668D7B" w14:textId="77777777" w:rsidR="007772A7" w:rsidRPr="003C32FE" w:rsidRDefault="007772A7" w:rsidP="007772A7">
      <w:pPr>
        <w:pStyle w:val="Titre3"/>
      </w:pPr>
      <w:bookmarkStart w:id="63" w:name="_Toc226723690"/>
      <w:bookmarkStart w:id="64" w:name="_Toc233109087"/>
      <w:r w:rsidRPr="003C32FE">
        <w:t>Installation de type « A »</w:t>
      </w:r>
      <w:bookmarkEnd w:id="63"/>
      <w:bookmarkEnd w:id="64"/>
    </w:p>
    <w:p w14:paraId="684E8139" w14:textId="77777777" w:rsidR="007772A7" w:rsidRPr="003C32FE" w:rsidRDefault="007772A7" w:rsidP="007772A7">
      <w:pPr>
        <w:rPr>
          <w:rFonts w:ascii="Arial" w:hAnsi="Arial" w:cs="Arial"/>
        </w:rPr>
      </w:pPr>
      <w:r w:rsidRPr="003C32FE">
        <w:rPr>
          <w:rFonts w:ascii="Arial" w:hAnsi="Arial" w:cs="Arial"/>
        </w:rPr>
        <w:t xml:space="preserve">L’installation de type « A » comprend, sans s’y limiter : </w:t>
      </w:r>
    </w:p>
    <w:p w14:paraId="26C043DF" w14:textId="77777777" w:rsidR="007772A7" w:rsidRPr="003C32FE" w:rsidRDefault="007772A7" w:rsidP="004133B7">
      <w:pPr>
        <w:numPr>
          <w:ilvl w:val="0"/>
          <w:numId w:val="4"/>
        </w:numPr>
        <w:pBdr>
          <w:top w:val="nil"/>
          <w:left w:val="nil"/>
          <w:bottom w:val="nil"/>
          <w:right w:val="nil"/>
          <w:between w:val="nil"/>
        </w:pBdr>
        <w:ind w:left="709" w:hanging="283"/>
        <w:rPr>
          <w:rFonts w:ascii="Arial" w:hAnsi="Arial" w:cs="Arial"/>
        </w:rPr>
      </w:pPr>
      <w:r w:rsidRPr="003C32FE">
        <w:rPr>
          <w:rFonts w:ascii="Arial" w:hAnsi="Arial" w:cs="Arial"/>
        </w:rPr>
        <w:t xml:space="preserve">Un diamètre d’entrée d’eau de moins de 25mm (1 po.) présentant une vanne d’entrée d’eau accessible et fonctionnelle. </w:t>
      </w:r>
    </w:p>
    <w:p w14:paraId="38F88586" w14:textId="20CD417A" w:rsidR="007772A7" w:rsidRPr="003C32FE" w:rsidRDefault="007772A7" w:rsidP="004133B7">
      <w:pPr>
        <w:numPr>
          <w:ilvl w:val="0"/>
          <w:numId w:val="4"/>
        </w:numPr>
        <w:pBdr>
          <w:top w:val="nil"/>
          <w:left w:val="nil"/>
          <w:bottom w:val="nil"/>
          <w:right w:val="nil"/>
          <w:between w:val="nil"/>
        </w:pBdr>
        <w:ind w:left="709" w:hanging="283"/>
        <w:rPr>
          <w:rFonts w:ascii="Arial" w:hAnsi="Arial" w:cs="Arial"/>
        </w:rPr>
      </w:pPr>
      <w:r w:rsidRPr="003C32FE">
        <w:rPr>
          <w:rFonts w:ascii="Arial" w:hAnsi="Arial" w:cs="Arial"/>
        </w:rPr>
        <w:t xml:space="preserve">La fourniture et la pose de tuyaux, les accessoires, raccords, le matériel, la </w:t>
      </w:r>
      <w:r w:rsidR="0065286D">
        <w:rPr>
          <w:rFonts w:ascii="Arial" w:hAnsi="Arial" w:cs="Arial"/>
        </w:rPr>
        <w:t>main-d’œuvre</w:t>
      </w:r>
      <w:r w:rsidRPr="003C32FE">
        <w:rPr>
          <w:rFonts w:ascii="Arial" w:hAnsi="Arial" w:cs="Arial"/>
        </w:rPr>
        <w:t xml:space="preserve"> nécessaire à la complète réalisation de ces travaux;</w:t>
      </w:r>
    </w:p>
    <w:p w14:paraId="31273268" w14:textId="77777777" w:rsidR="007772A7" w:rsidRPr="003C32FE" w:rsidRDefault="007772A7" w:rsidP="004133B7">
      <w:pPr>
        <w:numPr>
          <w:ilvl w:val="0"/>
          <w:numId w:val="4"/>
        </w:numPr>
        <w:pBdr>
          <w:top w:val="nil"/>
          <w:left w:val="nil"/>
          <w:bottom w:val="nil"/>
          <w:right w:val="nil"/>
          <w:between w:val="nil"/>
        </w:pBdr>
        <w:ind w:left="709" w:hanging="283"/>
        <w:rPr>
          <w:rFonts w:ascii="Arial" w:hAnsi="Arial" w:cs="Arial"/>
        </w:rPr>
      </w:pPr>
      <w:r w:rsidRPr="003C32FE">
        <w:rPr>
          <w:rFonts w:ascii="Arial" w:hAnsi="Arial" w:cs="Arial"/>
        </w:rPr>
        <w:t>Aucune modification importante à la tuyauterie ne doit être réalisée mis à part l’ajout d’une vanne à bille en aval du compteur;</w:t>
      </w:r>
    </w:p>
    <w:p w14:paraId="47C5999F" w14:textId="77777777" w:rsidR="007772A7" w:rsidRPr="003C32FE" w:rsidRDefault="007772A7" w:rsidP="004133B7">
      <w:pPr>
        <w:numPr>
          <w:ilvl w:val="0"/>
          <w:numId w:val="4"/>
        </w:numPr>
        <w:pBdr>
          <w:top w:val="nil"/>
          <w:left w:val="nil"/>
          <w:bottom w:val="nil"/>
          <w:right w:val="nil"/>
          <w:between w:val="nil"/>
        </w:pBdr>
        <w:ind w:left="709" w:hanging="283"/>
        <w:rPr>
          <w:rFonts w:ascii="Arial" w:hAnsi="Arial" w:cs="Arial"/>
        </w:rPr>
      </w:pPr>
      <w:r w:rsidRPr="003C32FE">
        <w:rPr>
          <w:rFonts w:ascii="Arial" w:hAnsi="Arial" w:cs="Arial"/>
        </w:rPr>
        <w:t>Le nombre de raccords requis pour l’installation est de 1 à 5, en excluant les deux raccords de base du compteur;</w:t>
      </w:r>
    </w:p>
    <w:p w14:paraId="02A33A70" w14:textId="77777777" w:rsidR="007772A7" w:rsidRPr="003C32FE" w:rsidRDefault="007772A7" w:rsidP="004133B7">
      <w:pPr>
        <w:numPr>
          <w:ilvl w:val="0"/>
          <w:numId w:val="4"/>
        </w:numPr>
        <w:pBdr>
          <w:top w:val="nil"/>
          <w:left w:val="nil"/>
          <w:bottom w:val="nil"/>
          <w:right w:val="nil"/>
          <w:between w:val="nil"/>
        </w:pBdr>
        <w:ind w:left="709" w:hanging="283"/>
        <w:rPr>
          <w:rFonts w:ascii="Arial" w:hAnsi="Arial" w:cs="Arial"/>
        </w:rPr>
      </w:pPr>
      <w:r w:rsidRPr="003C32FE">
        <w:rPr>
          <w:rFonts w:ascii="Arial" w:hAnsi="Arial" w:cs="Arial"/>
        </w:rPr>
        <w:t>Longueur de tuyau utilisé pour compléter l’installation du compteur de moins de 508 mm (20 po.).</w:t>
      </w:r>
    </w:p>
    <w:p w14:paraId="4F0AC915" w14:textId="77777777" w:rsidR="00491647" w:rsidRDefault="00491647">
      <w:pPr>
        <w:rPr>
          <w:rFonts w:ascii="Arial" w:hAnsi="Arial" w:cs="Arial"/>
          <w:b/>
        </w:rPr>
      </w:pPr>
      <w:bookmarkStart w:id="65" w:name="_Toc226723691"/>
      <w:bookmarkStart w:id="66" w:name="_Toc233109088"/>
      <w:r>
        <w:br w:type="page"/>
      </w:r>
    </w:p>
    <w:p w14:paraId="4B058DB7" w14:textId="23A01322" w:rsidR="007772A7" w:rsidRPr="003C32FE" w:rsidRDefault="007772A7" w:rsidP="007772A7">
      <w:pPr>
        <w:pStyle w:val="Titre3"/>
      </w:pPr>
      <w:r w:rsidRPr="003C32FE">
        <w:lastRenderedPageBreak/>
        <w:t>Installation de type « B »</w:t>
      </w:r>
      <w:bookmarkEnd w:id="65"/>
      <w:bookmarkEnd w:id="66"/>
    </w:p>
    <w:p w14:paraId="2F1A73B6" w14:textId="77777777" w:rsidR="007772A7" w:rsidRPr="003C32FE" w:rsidRDefault="007772A7" w:rsidP="007772A7">
      <w:pPr>
        <w:rPr>
          <w:rFonts w:ascii="Arial" w:hAnsi="Arial" w:cs="Arial"/>
        </w:rPr>
      </w:pPr>
      <w:r w:rsidRPr="003C32FE">
        <w:rPr>
          <w:rFonts w:ascii="Arial" w:hAnsi="Arial" w:cs="Arial"/>
        </w:rPr>
        <w:t xml:space="preserve">L’installation de type « B » comprend, sans s’y limiter : </w:t>
      </w:r>
    </w:p>
    <w:p w14:paraId="24D5C983" w14:textId="77777777" w:rsidR="007772A7" w:rsidRPr="003C32FE" w:rsidRDefault="007772A7" w:rsidP="004133B7">
      <w:pPr>
        <w:numPr>
          <w:ilvl w:val="0"/>
          <w:numId w:val="4"/>
        </w:numPr>
        <w:pBdr>
          <w:top w:val="nil"/>
          <w:left w:val="nil"/>
          <w:bottom w:val="nil"/>
          <w:right w:val="nil"/>
          <w:between w:val="nil"/>
        </w:pBdr>
        <w:ind w:left="709" w:hanging="283"/>
        <w:rPr>
          <w:rFonts w:ascii="Arial" w:hAnsi="Arial" w:cs="Arial"/>
        </w:rPr>
      </w:pPr>
      <w:r w:rsidRPr="003C32FE">
        <w:rPr>
          <w:rFonts w:ascii="Arial" w:hAnsi="Arial" w:cs="Arial"/>
        </w:rPr>
        <w:t xml:space="preserve">Un diamètre d’entrée d’eau de moins de 25mm (1 po.) présentant une vanne d’entrée d’eau accessible et fonctionnelle. </w:t>
      </w:r>
    </w:p>
    <w:p w14:paraId="38A06980" w14:textId="2475C4B9" w:rsidR="007772A7" w:rsidRPr="003C32FE" w:rsidRDefault="007772A7" w:rsidP="004133B7">
      <w:pPr>
        <w:numPr>
          <w:ilvl w:val="0"/>
          <w:numId w:val="4"/>
        </w:numPr>
        <w:pBdr>
          <w:top w:val="nil"/>
          <w:left w:val="nil"/>
          <w:bottom w:val="nil"/>
          <w:right w:val="nil"/>
          <w:between w:val="nil"/>
        </w:pBdr>
        <w:ind w:left="709" w:hanging="283"/>
        <w:rPr>
          <w:rFonts w:ascii="Arial" w:hAnsi="Arial" w:cs="Arial"/>
        </w:rPr>
      </w:pPr>
      <w:r w:rsidRPr="003C32FE">
        <w:rPr>
          <w:rFonts w:ascii="Arial" w:hAnsi="Arial" w:cs="Arial"/>
        </w:rPr>
        <w:t>La fourniture et la pose de tuyaux, les accessoires, raccords, le matériel, la main</w:t>
      </w:r>
      <w:r w:rsidR="0065286D">
        <w:rPr>
          <w:rFonts w:ascii="Arial" w:hAnsi="Arial" w:cs="Arial"/>
        </w:rPr>
        <w:t>-</w:t>
      </w:r>
      <w:r w:rsidRPr="003C32FE">
        <w:rPr>
          <w:rFonts w:ascii="Arial" w:hAnsi="Arial" w:cs="Arial"/>
        </w:rPr>
        <w:t>d’œuvre nécessaire à la complète réalisation de ces travaux;</w:t>
      </w:r>
    </w:p>
    <w:p w14:paraId="7CFC3534" w14:textId="77777777" w:rsidR="007772A7" w:rsidRPr="003C32FE" w:rsidRDefault="007772A7" w:rsidP="004133B7">
      <w:pPr>
        <w:numPr>
          <w:ilvl w:val="0"/>
          <w:numId w:val="4"/>
        </w:numPr>
        <w:pBdr>
          <w:top w:val="nil"/>
          <w:left w:val="nil"/>
          <w:bottom w:val="nil"/>
          <w:right w:val="nil"/>
          <w:between w:val="nil"/>
        </w:pBdr>
        <w:ind w:left="709" w:hanging="283"/>
        <w:rPr>
          <w:rFonts w:ascii="Arial" w:hAnsi="Arial" w:cs="Arial"/>
        </w:rPr>
      </w:pPr>
      <w:r w:rsidRPr="003C32FE">
        <w:rPr>
          <w:rFonts w:ascii="Arial" w:hAnsi="Arial" w:cs="Arial"/>
        </w:rPr>
        <w:t>Aucune modification importante à la tuyauterie ne doit être réalisée mis à part l’ajout d’une vanne à bille en aval du compteur;</w:t>
      </w:r>
    </w:p>
    <w:p w14:paraId="729206B2" w14:textId="77777777" w:rsidR="007772A7" w:rsidRPr="003C32FE" w:rsidRDefault="007772A7" w:rsidP="004133B7">
      <w:pPr>
        <w:numPr>
          <w:ilvl w:val="0"/>
          <w:numId w:val="4"/>
        </w:numPr>
        <w:pBdr>
          <w:top w:val="nil"/>
          <w:left w:val="nil"/>
          <w:bottom w:val="nil"/>
          <w:right w:val="nil"/>
          <w:between w:val="nil"/>
        </w:pBdr>
        <w:ind w:left="709" w:hanging="283"/>
        <w:rPr>
          <w:rFonts w:ascii="Arial" w:hAnsi="Arial" w:cs="Arial"/>
        </w:rPr>
      </w:pPr>
      <w:r w:rsidRPr="003C32FE">
        <w:rPr>
          <w:rFonts w:ascii="Arial" w:hAnsi="Arial" w:cs="Arial"/>
        </w:rPr>
        <w:t>Le nombre de raccords requis pour l’installation est de 6 à 10, en excluant les deux raccords de base du compteur;</w:t>
      </w:r>
    </w:p>
    <w:p w14:paraId="6717CFC6" w14:textId="77777777" w:rsidR="007772A7" w:rsidRPr="003C32FE" w:rsidRDefault="007772A7" w:rsidP="004133B7">
      <w:pPr>
        <w:numPr>
          <w:ilvl w:val="0"/>
          <w:numId w:val="4"/>
        </w:numPr>
        <w:pBdr>
          <w:top w:val="nil"/>
          <w:left w:val="nil"/>
          <w:bottom w:val="nil"/>
          <w:right w:val="nil"/>
          <w:between w:val="nil"/>
        </w:pBdr>
        <w:ind w:left="709" w:hanging="283"/>
        <w:rPr>
          <w:rFonts w:ascii="Arial" w:hAnsi="Arial" w:cs="Arial"/>
        </w:rPr>
      </w:pPr>
      <w:r w:rsidRPr="003C32FE">
        <w:rPr>
          <w:rFonts w:ascii="Arial" w:hAnsi="Arial" w:cs="Arial"/>
        </w:rPr>
        <w:t>Longueur de tuyau utilisé pour compléter l’installation du compteur supérieur à 508 mm (20 po.).</w:t>
      </w:r>
    </w:p>
    <w:p w14:paraId="4ECFE8F9" w14:textId="77777777" w:rsidR="007772A7" w:rsidRPr="003C32FE" w:rsidRDefault="007772A7" w:rsidP="007772A7">
      <w:pPr>
        <w:pStyle w:val="Titre3"/>
      </w:pPr>
      <w:bookmarkStart w:id="67" w:name="_Toc226723694"/>
      <w:bookmarkStart w:id="68" w:name="_Toc233109089"/>
      <w:r w:rsidRPr="003C32FE">
        <w:t>Installation de type « C »</w:t>
      </w:r>
      <w:bookmarkEnd w:id="67"/>
      <w:bookmarkEnd w:id="68"/>
    </w:p>
    <w:p w14:paraId="19296E7A" w14:textId="77777777" w:rsidR="007772A7" w:rsidRPr="003C32FE" w:rsidRDefault="007772A7" w:rsidP="007772A7">
      <w:pPr>
        <w:rPr>
          <w:rFonts w:ascii="Arial" w:hAnsi="Arial" w:cs="Arial"/>
        </w:rPr>
      </w:pPr>
      <w:r w:rsidRPr="003C32FE">
        <w:rPr>
          <w:rFonts w:ascii="Arial" w:hAnsi="Arial" w:cs="Arial"/>
        </w:rPr>
        <w:t xml:space="preserve">L’installation de type « C » comprend, sans s’y limiter : </w:t>
      </w:r>
    </w:p>
    <w:p w14:paraId="658005E0" w14:textId="77777777" w:rsidR="007772A7" w:rsidRPr="003C32FE" w:rsidRDefault="007772A7" w:rsidP="004133B7">
      <w:pPr>
        <w:numPr>
          <w:ilvl w:val="0"/>
          <w:numId w:val="4"/>
        </w:numPr>
        <w:pBdr>
          <w:top w:val="nil"/>
          <w:left w:val="nil"/>
          <w:bottom w:val="nil"/>
          <w:right w:val="nil"/>
          <w:between w:val="nil"/>
        </w:pBdr>
        <w:ind w:left="709" w:hanging="283"/>
        <w:rPr>
          <w:rFonts w:ascii="Arial" w:hAnsi="Arial" w:cs="Arial"/>
        </w:rPr>
      </w:pPr>
      <w:r w:rsidRPr="003C32FE">
        <w:rPr>
          <w:rFonts w:ascii="Arial" w:hAnsi="Arial" w:cs="Arial"/>
        </w:rPr>
        <w:t xml:space="preserve">Un diamètre d’entrée d’eau de moins de 25mm (1 po.) présentant une vanne d’entrée d’eau accessible et fonctionnelle. </w:t>
      </w:r>
    </w:p>
    <w:p w14:paraId="7B6E4E1E" w14:textId="512B3383" w:rsidR="007772A7" w:rsidRPr="003C32FE" w:rsidRDefault="007772A7" w:rsidP="004133B7">
      <w:pPr>
        <w:numPr>
          <w:ilvl w:val="0"/>
          <w:numId w:val="4"/>
        </w:numPr>
        <w:pBdr>
          <w:top w:val="nil"/>
          <w:left w:val="nil"/>
          <w:bottom w:val="nil"/>
          <w:right w:val="nil"/>
          <w:between w:val="nil"/>
        </w:pBdr>
        <w:ind w:left="709" w:hanging="283"/>
        <w:rPr>
          <w:rFonts w:ascii="Arial" w:hAnsi="Arial" w:cs="Arial"/>
        </w:rPr>
      </w:pPr>
      <w:r w:rsidRPr="003C32FE">
        <w:rPr>
          <w:rFonts w:ascii="Arial" w:hAnsi="Arial" w:cs="Arial"/>
        </w:rPr>
        <w:t>La fourniture et la pose de tuyaux, les accessoires, raccords, le matériel, la main</w:t>
      </w:r>
      <w:r w:rsidR="0065286D">
        <w:rPr>
          <w:rFonts w:ascii="Arial" w:hAnsi="Arial" w:cs="Arial"/>
        </w:rPr>
        <w:t>-</w:t>
      </w:r>
      <w:r w:rsidRPr="003C32FE">
        <w:rPr>
          <w:rFonts w:ascii="Arial" w:hAnsi="Arial" w:cs="Arial"/>
        </w:rPr>
        <w:t>d’œuvre nécessaire à la complète réalisation de ces travaux;</w:t>
      </w:r>
    </w:p>
    <w:p w14:paraId="51B7DCBE" w14:textId="77777777" w:rsidR="007772A7" w:rsidRPr="003C32FE" w:rsidRDefault="007772A7" w:rsidP="004133B7">
      <w:pPr>
        <w:numPr>
          <w:ilvl w:val="0"/>
          <w:numId w:val="4"/>
        </w:numPr>
        <w:pBdr>
          <w:top w:val="nil"/>
          <w:left w:val="nil"/>
          <w:bottom w:val="nil"/>
          <w:right w:val="nil"/>
          <w:between w:val="nil"/>
        </w:pBdr>
        <w:ind w:left="709" w:hanging="283"/>
        <w:rPr>
          <w:rFonts w:ascii="Arial" w:hAnsi="Arial" w:cs="Arial"/>
        </w:rPr>
      </w:pPr>
      <w:r w:rsidRPr="003C32FE">
        <w:rPr>
          <w:rFonts w:ascii="Arial" w:hAnsi="Arial" w:cs="Arial"/>
        </w:rPr>
        <w:t>Aucune modification importante à la tuyauterie ne doit être réalisée mis à part l’ajout d’une vanne à bille en aval du compteur;</w:t>
      </w:r>
    </w:p>
    <w:p w14:paraId="159C4B01" w14:textId="77777777" w:rsidR="007772A7" w:rsidRPr="003C32FE" w:rsidRDefault="007772A7" w:rsidP="004133B7">
      <w:pPr>
        <w:numPr>
          <w:ilvl w:val="0"/>
          <w:numId w:val="4"/>
        </w:numPr>
        <w:pBdr>
          <w:top w:val="nil"/>
          <w:left w:val="nil"/>
          <w:bottom w:val="nil"/>
          <w:right w:val="nil"/>
          <w:between w:val="nil"/>
        </w:pBdr>
        <w:ind w:left="709" w:hanging="283"/>
        <w:rPr>
          <w:rFonts w:ascii="Arial" w:hAnsi="Arial" w:cs="Arial"/>
        </w:rPr>
      </w:pPr>
      <w:r w:rsidRPr="003C32FE">
        <w:rPr>
          <w:rFonts w:ascii="Arial" w:hAnsi="Arial" w:cs="Arial"/>
        </w:rPr>
        <w:t>Le nombre de raccords requis pour l’installation est supérieur à 10, en excluant les deux raccords de base du compteur;</w:t>
      </w:r>
    </w:p>
    <w:p w14:paraId="27F62102" w14:textId="77777777" w:rsidR="007772A7" w:rsidRPr="003C32FE" w:rsidRDefault="007772A7" w:rsidP="004133B7">
      <w:pPr>
        <w:numPr>
          <w:ilvl w:val="0"/>
          <w:numId w:val="4"/>
        </w:numPr>
        <w:pBdr>
          <w:top w:val="nil"/>
          <w:left w:val="nil"/>
          <w:bottom w:val="nil"/>
          <w:right w:val="nil"/>
          <w:between w:val="nil"/>
        </w:pBdr>
        <w:ind w:left="709" w:hanging="283"/>
        <w:rPr>
          <w:rFonts w:ascii="Arial" w:hAnsi="Arial" w:cs="Arial"/>
        </w:rPr>
      </w:pPr>
      <w:r w:rsidRPr="003C32FE">
        <w:rPr>
          <w:rFonts w:ascii="Arial" w:hAnsi="Arial" w:cs="Arial"/>
        </w:rPr>
        <w:t>Longueur de tuyau utilisé pour compléter l’installation du compteur supérieur à 915 mm (36 po.).</w:t>
      </w:r>
    </w:p>
    <w:p w14:paraId="285D13AF" w14:textId="77777777" w:rsidR="007772A7" w:rsidRPr="003C32FE" w:rsidRDefault="007772A7" w:rsidP="007772A7">
      <w:pPr>
        <w:pStyle w:val="Titre3"/>
      </w:pPr>
      <w:bookmarkStart w:id="69" w:name="_Toc226723695"/>
      <w:bookmarkStart w:id="70" w:name="_Toc226723696"/>
      <w:bookmarkStart w:id="71" w:name="_Toc226723697"/>
      <w:bookmarkStart w:id="72" w:name="_Toc233109090"/>
      <w:bookmarkEnd w:id="69"/>
      <w:bookmarkEnd w:id="70"/>
      <w:r w:rsidRPr="003C32FE">
        <w:t>Installation de type « A+ », « B+ » ou « C+ »</w:t>
      </w:r>
      <w:bookmarkEnd w:id="71"/>
      <w:bookmarkEnd w:id="72"/>
    </w:p>
    <w:p w14:paraId="15C8DEC5" w14:textId="77777777" w:rsidR="007772A7" w:rsidRPr="003C32FE" w:rsidRDefault="007772A7" w:rsidP="007772A7">
      <w:pPr>
        <w:rPr>
          <w:rFonts w:ascii="Arial" w:hAnsi="Arial" w:cs="Arial"/>
        </w:rPr>
      </w:pPr>
      <w:r w:rsidRPr="003C32FE">
        <w:rPr>
          <w:rFonts w:ascii="Arial" w:hAnsi="Arial" w:cs="Arial"/>
        </w:rPr>
        <w:t xml:space="preserve">L’installation de type « A+ », « B+ » ou « C+ » inscrite au bordereau représente une installation de type « A », « B » ou « C » mais qui demande en plus l’ajout d’une vanne à bille en amont (vanne d’arrêt du bâtiment) du compteur pour l’une des raisons suivantes : </w:t>
      </w:r>
    </w:p>
    <w:p w14:paraId="5616D5E6" w14:textId="77777777" w:rsidR="007772A7" w:rsidRPr="003C32FE" w:rsidRDefault="007772A7" w:rsidP="004133B7">
      <w:pPr>
        <w:numPr>
          <w:ilvl w:val="0"/>
          <w:numId w:val="4"/>
        </w:numPr>
        <w:pBdr>
          <w:top w:val="nil"/>
          <w:left w:val="nil"/>
          <w:bottom w:val="nil"/>
          <w:right w:val="nil"/>
          <w:between w:val="nil"/>
        </w:pBdr>
        <w:ind w:left="709" w:hanging="283"/>
        <w:rPr>
          <w:rFonts w:ascii="Arial" w:hAnsi="Arial" w:cs="Arial"/>
        </w:rPr>
      </w:pPr>
      <w:r w:rsidRPr="003C32FE">
        <w:rPr>
          <w:rFonts w:ascii="Arial" w:hAnsi="Arial" w:cs="Arial"/>
        </w:rPr>
        <w:t>Éviter que l’installation soit irrégulière ;</w:t>
      </w:r>
    </w:p>
    <w:p w14:paraId="4518CA72" w14:textId="77777777" w:rsidR="007772A7" w:rsidRPr="003C32FE" w:rsidRDefault="007772A7" w:rsidP="004133B7">
      <w:pPr>
        <w:numPr>
          <w:ilvl w:val="0"/>
          <w:numId w:val="4"/>
        </w:numPr>
        <w:pBdr>
          <w:top w:val="nil"/>
          <w:left w:val="nil"/>
          <w:bottom w:val="nil"/>
          <w:right w:val="nil"/>
          <w:between w:val="nil"/>
        </w:pBdr>
        <w:ind w:left="709" w:hanging="283"/>
        <w:rPr>
          <w:rFonts w:ascii="Arial" w:hAnsi="Arial" w:cs="Arial"/>
        </w:rPr>
      </w:pPr>
      <w:r w:rsidRPr="003C32FE">
        <w:rPr>
          <w:rFonts w:ascii="Arial" w:hAnsi="Arial" w:cs="Arial"/>
        </w:rPr>
        <w:t>L’absence de vanne d’arrêt ;</w:t>
      </w:r>
    </w:p>
    <w:p w14:paraId="631B54D9" w14:textId="77777777" w:rsidR="007772A7" w:rsidRPr="003C32FE" w:rsidRDefault="007772A7" w:rsidP="004133B7">
      <w:pPr>
        <w:numPr>
          <w:ilvl w:val="0"/>
          <w:numId w:val="4"/>
        </w:numPr>
        <w:pBdr>
          <w:top w:val="nil"/>
          <w:left w:val="nil"/>
          <w:bottom w:val="nil"/>
          <w:right w:val="nil"/>
          <w:between w:val="nil"/>
        </w:pBdr>
        <w:ind w:left="709" w:hanging="283"/>
        <w:rPr>
          <w:rFonts w:ascii="Arial" w:hAnsi="Arial" w:cs="Arial"/>
        </w:rPr>
      </w:pPr>
      <w:r w:rsidRPr="003C32FE">
        <w:rPr>
          <w:rFonts w:ascii="Arial" w:hAnsi="Arial" w:cs="Arial"/>
        </w:rPr>
        <w:t>La présente d’une vanne d’arrêt défectueuse.</w:t>
      </w:r>
    </w:p>
    <w:p w14:paraId="2A92F614" w14:textId="77777777" w:rsidR="007772A7" w:rsidRPr="003C32FE" w:rsidRDefault="007772A7" w:rsidP="007772A7">
      <w:pPr>
        <w:rPr>
          <w:rFonts w:ascii="Arial" w:hAnsi="Arial" w:cs="Arial"/>
        </w:rPr>
      </w:pPr>
      <w:r w:rsidRPr="003C32FE">
        <w:rPr>
          <w:rFonts w:ascii="Arial" w:hAnsi="Arial" w:cs="Arial"/>
        </w:rPr>
        <w:t>Pour toutes les installations citées ci-dessus, l’Adjudicataire doit inclure dans son prix, sans s’y limiter, le temps nécessaire incluant ses déplacements, les matériaux, et les équipements nécessaires afin de permettre la réalisation complète des travaux conformément au présent devis. Aucun temps de déplacement (mobilisation/démobilisation) ne peut être facturé au tarif horaire.</w:t>
      </w:r>
    </w:p>
    <w:p w14:paraId="4D4DC455" w14:textId="77777777" w:rsidR="0033306C" w:rsidRDefault="0033306C">
      <w:pPr>
        <w:rPr>
          <w:rFonts w:ascii="Arial" w:hAnsi="Arial" w:cs="Arial"/>
          <w:b/>
          <w:smallCaps/>
          <w:sz w:val="24"/>
          <w:szCs w:val="24"/>
        </w:rPr>
      </w:pPr>
      <w:bookmarkStart w:id="73" w:name="_Ref226045940"/>
      <w:bookmarkStart w:id="74" w:name="_Toc226723698"/>
      <w:bookmarkStart w:id="75" w:name="_Toc233109091"/>
      <w:r>
        <w:br w:type="page"/>
      </w:r>
    </w:p>
    <w:p w14:paraId="73685472" w14:textId="08A56CDB" w:rsidR="007772A7" w:rsidRPr="003C32FE" w:rsidRDefault="007772A7" w:rsidP="007772A7">
      <w:pPr>
        <w:pStyle w:val="Titre2"/>
      </w:pPr>
      <w:r w:rsidRPr="003C32FE">
        <w:lastRenderedPageBreak/>
        <w:t>PRIX POUR INSTALLATION EN TEMPS ET MATÉRIEL</w:t>
      </w:r>
      <w:bookmarkEnd w:id="73"/>
      <w:bookmarkEnd w:id="74"/>
      <w:bookmarkEnd w:id="75"/>
    </w:p>
    <w:p w14:paraId="047C7C2C" w14:textId="143272FE" w:rsidR="007772A7" w:rsidRPr="003C32FE" w:rsidRDefault="007772A7" w:rsidP="007772A7">
      <w:pPr>
        <w:rPr>
          <w:rFonts w:ascii="Arial" w:hAnsi="Arial" w:cs="Arial"/>
        </w:rPr>
      </w:pPr>
      <w:r w:rsidRPr="003C32FE">
        <w:rPr>
          <w:rFonts w:ascii="Arial" w:hAnsi="Arial" w:cs="Arial"/>
        </w:rPr>
        <w:t>Cette section inclu</w:t>
      </w:r>
      <w:r w:rsidR="0065286D">
        <w:rPr>
          <w:rFonts w:ascii="Arial" w:hAnsi="Arial" w:cs="Arial"/>
        </w:rPr>
        <w:t>t</w:t>
      </w:r>
      <w:r w:rsidRPr="003C32FE">
        <w:rPr>
          <w:rFonts w:ascii="Arial" w:hAnsi="Arial" w:cs="Arial"/>
        </w:rPr>
        <w:t xml:space="preserve"> les installations de type temps et matériel inscrites à la formule de soumission.</w:t>
      </w:r>
    </w:p>
    <w:p w14:paraId="36B4670C" w14:textId="77777777" w:rsidR="007772A7" w:rsidRPr="003C32FE" w:rsidRDefault="007772A7" w:rsidP="007772A7">
      <w:pPr>
        <w:rPr>
          <w:rFonts w:ascii="Arial" w:hAnsi="Arial" w:cs="Arial"/>
        </w:rPr>
      </w:pPr>
      <w:r w:rsidRPr="003C32FE">
        <w:rPr>
          <w:rFonts w:ascii="Arial" w:hAnsi="Arial" w:cs="Arial"/>
        </w:rPr>
        <w:t>Les installations irrégulières ou complexes qui ne correspondent pas aux critères d’installation forfaitaire doivent être réalisées dans une partie du contrat de type temps et matériel.</w:t>
      </w:r>
    </w:p>
    <w:p w14:paraId="41E200A4" w14:textId="77777777" w:rsidR="007772A7" w:rsidRPr="003C32FE" w:rsidRDefault="007772A7" w:rsidP="007772A7">
      <w:pPr>
        <w:rPr>
          <w:rFonts w:ascii="Arial" w:hAnsi="Arial" w:cs="Arial"/>
        </w:rPr>
      </w:pPr>
      <w:r w:rsidRPr="003C32FE">
        <w:rPr>
          <w:rFonts w:ascii="Arial" w:hAnsi="Arial" w:cs="Arial"/>
        </w:rPr>
        <w:t>Pour ces travaux, l’Adjudicataire doit appliquer les taux horaires soumissionnés au bordereau de soumission du présent appel d’offres, ainsi que le coût des matériaux requis, conformément aux critères du présent devis.</w:t>
      </w:r>
    </w:p>
    <w:p w14:paraId="163F5FC8" w14:textId="77777777" w:rsidR="007772A7" w:rsidRPr="003C32FE" w:rsidRDefault="007772A7" w:rsidP="007772A7">
      <w:pPr>
        <w:pStyle w:val="Titre3"/>
      </w:pPr>
      <w:bookmarkStart w:id="76" w:name="_5ivqyrbgooui" w:colFirst="0" w:colLast="0"/>
      <w:bookmarkStart w:id="77" w:name="_Toc226723699"/>
      <w:bookmarkStart w:id="78" w:name="_Toc233109092"/>
      <w:bookmarkEnd w:id="76"/>
      <w:r w:rsidRPr="003C32FE">
        <w:t>Taux horaires</w:t>
      </w:r>
      <w:bookmarkEnd w:id="77"/>
      <w:bookmarkEnd w:id="78"/>
    </w:p>
    <w:p w14:paraId="184A4B15" w14:textId="55C69282" w:rsidR="007772A7" w:rsidRPr="003C32FE" w:rsidRDefault="007772A7" w:rsidP="007772A7">
      <w:pPr>
        <w:rPr>
          <w:rFonts w:ascii="Arial" w:hAnsi="Arial" w:cs="Arial"/>
        </w:rPr>
      </w:pPr>
      <w:r w:rsidRPr="003C32FE">
        <w:rPr>
          <w:rFonts w:ascii="Arial" w:hAnsi="Arial" w:cs="Arial"/>
        </w:rPr>
        <w:t>Les tarifs horaires sont applicables pour les installations autres que celles énumérées à la disposition </w:t>
      </w:r>
      <w:r w:rsidRPr="003C32FE">
        <w:rPr>
          <w:rFonts w:ascii="Arial" w:hAnsi="Arial" w:cs="Arial"/>
        </w:rPr>
        <w:fldChar w:fldCharType="begin"/>
      </w:r>
      <w:r w:rsidRPr="003C32FE">
        <w:rPr>
          <w:rFonts w:ascii="Arial" w:hAnsi="Arial" w:cs="Arial"/>
        </w:rPr>
        <w:instrText xml:space="preserve"> REF _Ref226722186 \r \h  \* MERGEFORMAT </w:instrText>
      </w:r>
      <w:r w:rsidRPr="003C32FE">
        <w:rPr>
          <w:rFonts w:ascii="Arial" w:hAnsi="Arial" w:cs="Arial"/>
        </w:rPr>
      </w:r>
      <w:r w:rsidRPr="003C32FE">
        <w:rPr>
          <w:rFonts w:ascii="Arial" w:hAnsi="Arial" w:cs="Arial"/>
        </w:rPr>
        <w:fldChar w:fldCharType="separate"/>
      </w:r>
      <w:r w:rsidRPr="003C32FE">
        <w:rPr>
          <w:rFonts w:ascii="Arial" w:hAnsi="Arial" w:cs="Arial"/>
        </w:rPr>
        <w:t>1.5</w:t>
      </w:r>
      <w:r w:rsidRPr="003C32FE">
        <w:rPr>
          <w:rFonts w:ascii="Arial" w:hAnsi="Arial" w:cs="Arial"/>
        </w:rPr>
        <w:fldChar w:fldCharType="end"/>
      </w:r>
      <w:r w:rsidRPr="003C32FE">
        <w:rPr>
          <w:rFonts w:ascii="Arial" w:hAnsi="Arial" w:cs="Arial"/>
        </w:rPr>
        <w:t xml:space="preserve"> du devis. Les taux sont fixés en fonction du corps de métier. Ils doivent être indiqués dans la formule de soumission de la manière suivante :</w:t>
      </w:r>
    </w:p>
    <w:p w14:paraId="752F2CC8" w14:textId="77777777" w:rsidR="007772A7" w:rsidRPr="003C32FE" w:rsidRDefault="007772A7" w:rsidP="004133B7">
      <w:pPr>
        <w:numPr>
          <w:ilvl w:val="0"/>
          <w:numId w:val="4"/>
        </w:numPr>
        <w:pBdr>
          <w:top w:val="nil"/>
          <w:left w:val="nil"/>
          <w:bottom w:val="nil"/>
          <w:right w:val="nil"/>
          <w:between w:val="nil"/>
        </w:pBdr>
        <w:ind w:left="709" w:hanging="283"/>
        <w:rPr>
          <w:rFonts w:ascii="Arial" w:hAnsi="Arial" w:cs="Arial"/>
        </w:rPr>
      </w:pPr>
      <w:r w:rsidRPr="003C32FE">
        <w:rPr>
          <w:rFonts w:ascii="Arial" w:hAnsi="Arial" w:cs="Arial"/>
        </w:rPr>
        <w:t>Taux horaire - Tuyauteur</w:t>
      </w:r>
    </w:p>
    <w:p w14:paraId="2DD5F1CA" w14:textId="77777777" w:rsidR="007772A7" w:rsidRPr="003C32FE" w:rsidRDefault="007772A7" w:rsidP="004133B7">
      <w:pPr>
        <w:numPr>
          <w:ilvl w:val="0"/>
          <w:numId w:val="4"/>
        </w:numPr>
        <w:pBdr>
          <w:top w:val="nil"/>
          <w:left w:val="nil"/>
          <w:bottom w:val="nil"/>
          <w:right w:val="nil"/>
          <w:between w:val="nil"/>
        </w:pBdr>
        <w:ind w:left="709" w:hanging="283"/>
        <w:rPr>
          <w:rFonts w:ascii="Arial" w:hAnsi="Arial" w:cs="Arial"/>
        </w:rPr>
      </w:pPr>
      <w:r w:rsidRPr="003C32FE">
        <w:rPr>
          <w:rFonts w:ascii="Arial" w:hAnsi="Arial" w:cs="Arial"/>
        </w:rPr>
        <w:t>Taux horaire - Menuisier</w:t>
      </w:r>
    </w:p>
    <w:p w14:paraId="03A9930D" w14:textId="77777777" w:rsidR="007772A7" w:rsidRPr="003C32FE" w:rsidRDefault="007772A7" w:rsidP="00252320">
      <w:pPr>
        <w:numPr>
          <w:ilvl w:val="0"/>
          <w:numId w:val="4"/>
        </w:numPr>
        <w:pBdr>
          <w:top w:val="nil"/>
          <w:left w:val="nil"/>
          <w:bottom w:val="nil"/>
          <w:right w:val="nil"/>
          <w:between w:val="nil"/>
        </w:pBdr>
        <w:spacing w:after="240"/>
        <w:ind w:left="709" w:hanging="284"/>
        <w:rPr>
          <w:rFonts w:ascii="Arial" w:hAnsi="Arial" w:cs="Arial"/>
        </w:rPr>
      </w:pPr>
      <w:r w:rsidRPr="003C32FE">
        <w:rPr>
          <w:rFonts w:ascii="Arial" w:hAnsi="Arial" w:cs="Arial"/>
        </w:rPr>
        <w:t>Taux horaire - autre corps de métier.</w:t>
      </w:r>
    </w:p>
    <w:p w14:paraId="610376E0" w14:textId="50A687AF" w:rsidR="007772A7" w:rsidRPr="00252320" w:rsidRDefault="00252320" w:rsidP="00252320">
      <w:pPr>
        <w:pStyle w:val="Lgende"/>
        <w:spacing w:after="120"/>
        <w:jc w:val="center"/>
        <w:rPr>
          <w:rFonts w:ascii="Arial" w:hAnsi="Arial" w:cs="Arial"/>
          <w:b/>
          <w:bCs/>
          <w:i w:val="0"/>
          <w:iCs w:val="0"/>
          <w:color w:val="auto"/>
          <w:sz w:val="20"/>
          <w:szCs w:val="20"/>
        </w:rPr>
      </w:pPr>
      <w:r w:rsidRPr="00252320">
        <w:rPr>
          <w:rFonts w:ascii="Arial" w:hAnsi="Arial" w:cs="Arial"/>
          <w:b/>
          <w:bCs/>
          <w:i w:val="0"/>
          <w:iCs w:val="0"/>
          <w:color w:val="auto"/>
          <w:sz w:val="20"/>
          <w:szCs w:val="20"/>
        </w:rPr>
        <w:t xml:space="preserve">Tableau </w:t>
      </w:r>
      <w:r w:rsidRPr="00252320">
        <w:rPr>
          <w:rFonts w:ascii="Arial" w:hAnsi="Arial" w:cs="Arial"/>
          <w:b/>
          <w:bCs/>
          <w:i w:val="0"/>
          <w:iCs w:val="0"/>
          <w:color w:val="auto"/>
          <w:sz w:val="20"/>
          <w:szCs w:val="20"/>
        </w:rPr>
        <w:fldChar w:fldCharType="begin"/>
      </w:r>
      <w:r w:rsidRPr="00252320">
        <w:rPr>
          <w:rFonts w:ascii="Arial" w:hAnsi="Arial" w:cs="Arial"/>
          <w:b/>
          <w:bCs/>
          <w:i w:val="0"/>
          <w:iCs w:val="0"/>
          <w:color w:val="auto"/>
          <w:sz w:val="20"/>
          <w:szCs w:val="20"/>
        </w:rPr>
        <w:instrText xml:space="preserve"> SEQ Tableau \* ARABIC </w:instrText>
      </w:r>
      <w:r w:rsidRPr="00252320">
        <w:rPr>
          <w:rFonts w:ascii="Arial" w:hAnsi="Arial" w:cs="Arial"/>
          <w:b/>
          <w:bCs/>
          <w:i w:val="0"/>
          <w:iCs w:val="0"/>
          <w:color w:val="auto"/>
          <w:sz w:val="20"/>
          <w:szCs w:val="20"/>
        </w:rPr>
        <w:fldChar w:fldCharType="separate"/>
      </w:r>
      <w:r>
        <w:rPr>
          <w:rFonts w:ascii="Arial" w:hAnsi="Arial" w:cs="Arial"/>
          <w:b/>
          <w:bCs/>
          <w:i w:val="0"/>
          <w:iCs w:val="0"/>
          <w:noProof/>
          <w:color w:val="auto"/>
          <w:sz w:val="20"/>
          <w:szCs w:val="20"/>
        </w:rPr>
        <w:t>1</w:t>
      </w:r>
      <w:r w:rsidRPr="00252320">
        <w:rPr>
          <w:rFonts w:ascii="Arial" w:hAnsi="Arial" w:cs="Arial"/>
          <w:b/>
          <w:bCs/>
          <w:i w:val="0"/>
          <w:iCs w:val="0"/>
          <w:color w:val="auto"/>
          <w:sz w:val="20"/>
          <w:szCs w:val="20"/>
        </w:rPr>
        <w:fldChar w:fldCharType="end"/>
      </w:r>
      <w:r w:rsidRPr="00252320">
        <w:rPr>
          <w:rFonts w:ascii="Arial" w:hAnsi="Arial" w:cs="Arial"/>
          <w:b/>
          <w:bCs/>
          <w:i w:val="0"/>
          <w:iCs w:val="0"/>
          <w:color w:val="auto"/>
          <w:sz w:val="20"/>
          <w:szCs w:val="20"/>
        </w:rPr>
        <w:t xml:space="preserve"> - Tarifs des taux horaires</w:t>
      </w:r>
    </w:p>
    <w:tbl>
      <w:tblPr>
        <w:tblW w:w="907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3403"/>
        <w:gridCol w:w="2528"/>
        <w:gridCol w:w="3142"/>
      </w:tblGrid>
      <w:tr w:rsidR="007772A7" w:rsidRPr="003C32FE" w14:paraId="283BAA1A" w14:textId="77777777" w:rsidTr="00973E6A">
        <w:trPr>
          <w:trHeight w:val="732"/>
          <w:jc w:val="center"/>
        </w:trPr>
        <w:tc>
          <w:tcPr>
            <w:tcW w:w="3403" w:type="dxa"/>
            <w:shd w:val="clear" w:color="auto" w:fill="365F91" w:themeFill="accent1" w:themeFillShade="BF"/>
            <w:vAlign w:val="center"/>
          </w:tcPr>
          <w:p w14:paraId="166FEC43" w14:textId="285F1AFB" w:rsidR="007772A7" w:rsidRPr="00122712" w:rsidRDefault="00122712" w:rsidP="007772A7">
            <w:pPr>
              <w:spacing w:after="0"/>
              <w:jc w:val="center"/>
              <w:rPr>
                <w:rFonts w:ascii="Arial Gras" w:hAnsi="Arial Gras" w:cs="Arial"/>
                <w:smallCaps/>
                <w:color w:val="FFFFFF" w:themeColor="background1"/>
                <w:sz w:val="19"/>
                <w:szCs w:val="19"/>
              </w:rPr>
            </w:pPr>
            <w:r>
              <w:rPr>
                <w:rFonts w:ascii="Arial Gras" w:hAnsi="Arial Gras" w:cs="Arial"/>
                <w:b/>
                <w:smallCaps/>
                <w:color w:val="FFFFFF" w:themeColor="background1"/>
                <w:sz w:val="19"/>
                <w:szCs w:val="19"/>
              </w:rPr>
              <w:t>Taux horaire</w:t>
            </w:r>
          </w:p>
        </w:tc>
        <w:tc>
          <w:tcPr>
            <w:tcW w:w="2528" w:type="dxa"/>
            <w:shd w:val="clear" w:color="auto" w:fill="365F91" w:themeFill="accent1" w:themeFillShade="BF"/>
            <w:vAlign w:val="center"/>
          </w:tcPr>
          <w:p w14:paraId="2992AAD1" w14:textId="5CA50842" w:rsidR="007772A7" w:rsidRPr="00122712" w:rsidRDefault="00122712" w:rsidP="00122712">
            <w:pPr>
              <w:spacing w:after="0"/>
              <w:jc w:val="center"/>
              <w:rPr>
                <w:rFonts w:ascii="Arial Gras" w:hAnsi="Arial Gras" w:cs="Arial"/>
                <w:smallCaps/>
                <w:color w:val="FFFFFF" w:themeColor="background1"/>
                <w:sz w:val="19"/>
                <w:szCs w:val="19"/>
              </w:rPr>
            </w:pPr>
            <w:r>
              <w:rPr>
                <w:rFonts w:ascii="Arial Gras" w:hAnsi="Arial Gras" w:cs="Arial"/>
                <w:b/>
                <w:smallCaps/>
                <w:color w:val="FFFFFF" w:themeColor="background1"/>
                <w:sz w:val="19"/>
                <w:szCs w:val="19"/>
              </w:rPr>
              <w:t>Jour de la semaine</w:t>
            </w:r>
          </w:p>
        </w:tc>
        <w:tc>
          <w:tcPr>
            <w:tcW w:w="3142" w:type="dxa"/>
            <w:shd w:val="clear" w:color="auto" w:fill="365F91" w:themeFill="accent1" w:themeFillShade="BF"/>
            <w:vAlign w:val="center"/>
          </w:tcPr>
          <w:p w14:paraId="4A07CC76" w14:textId="014D31C4" w:rsidR="007772A7" w:rsidRPr="00122712" w:rsidRDefault="00122712" w:rsidP="00122712">
            <w:pPr>
              <w:spacing w:after="0"/>
              <w:jc w:val="center"/>
              <w:rPr>
                <w:rFonts w:ascii="Arial Gras" w:hAnsi="Arial Gras" w:cs="Arial"/>
                <w:smallCaps/>
                <w:color w:val="FFFFFF" w:themeColor="background1"/>
                <w:sz w:val="19"/>
                <w:szCs w:val="19"/>
              </w:rPr>
            </w:pPr>
            <w:r>
              <w:rPr>
                <w:rFonts w:ascii="Arial Gras" w:hAnsi="Arial Gras" w:cs="Arial"/>
                <w:b/>
                <w:smallCaps/>
                <w:color w:val="FFFFFF" w:themeColor="background1"/>
                <w:sz w:val="19"/>
                <w:szCs w:val="19"/>
              </w:rPr>
              <w:t>Plage horaire</w:t>
            </w:r>
          </w:p>
        </w:tc>
      </w:tr>
      <w:tr w:rsidR="007772A7" w:rsidRPr="003C32FE" w14:paraId="3EA72C09" w14:textId="77777777" w:rsidTr="00973E6A">
        <w:trPr>
          <w:trHeight w:val="472"/>
          <w:jc w:val="center"/>
        </w:trPr>
        <w:tc>
          <w:tcPr>
            <w:tcW w:w="3403" w:type="dxa"/>
            <w:vAlign w:val="center"/>
          </w:tcPr>
          <w:p w14:paraId="13F97C1E" w14:textId="77777777" w:rsidR="007772A7" w:rsidRPr="003C32FE" w:rsidRDefault="007772A7" w:rsidP="007772A7">
            <w:pPr>
              <w:spacing w:before="120" w:after="0"/>
              <w:jc w:val="center"/>
              <w:rPr>
                <w:rFonts w:ascii="Arial" w:hAnsi="Arial" w:cs="Arial"/>
                <w:sz w:val="20"/>
                <w:szCs w:val="20"/>
              </w:rPr>
            </w:pPr>
            <w:r w:rsidRPr="003C32FE">
              <w:rPr>
                <w:rFonts w:ascii="Arial" w:hAnsi="Arial" w:cs="Arial"/>
                <w:b/>
                <w:sz w:val="20"/>
                <w:szCs w:val="20"/>
              </w:rPr>
              <w:t>Taux de base (A)</w:t>
            </w:r>
          </w:p>
        </w:tc>
        <w:tc>
          <w:tcPr>
            <w:tcW w:w="2528" w:type="dxa"/>
            <w:vAlign w:val="center"/>
          </w:tcPr>
          <w:p w14:paraId="651B481D" w14:textId="77777777" w:rsidR="007772A7" w:rsidRPr="003C32FE" w:rsidRDefault="007772A7" w:rsidP="007772A7">
            <w:pPr>
              <w:spacing w:before="120" w:after="0"/>
              <w:jc w:val="center"/>
              <w:rPr>
                <w:rFonts w:ascii="Arial" w:hAnsi="Arial" w:cs="Arial"/>
                <w:sz w:val="20"/>
                <w:szCs w:val="20"/>
              </w:rPr>
            </w:pPr>
            <w:r w:rsidRPr="003C32FE">
              <w:rPr>
                <w:rFonts w:ascii="Arial" w:hAnsi="Arial" w:cs="Arial"/>
                <w:sz w:val="20"/>
                <w:szCs w:val="20"/>
              </w:rPr>
              <w:t>Lundi au vendredi</w:t>
            </w:r>
          </w:p>
        </w:tc>
        <w:tc>
          <w:tcPr>
            <w:tcW w:w="3142" w:type="dxa"/>
            <w:vAlign w:val="center"/>
          </w:tcPr>
          <w:p w14:paraId="62AA69BC" w14:textId="77777777" w:rsidR="007772A7" w:rsidRPr="003C32FE" w:rsidRDefault="007772A7" w:rsidP="007772A7">
            <w:pPr>
              <w:spacing w:before="120" w:after="0"/>
              <w:jc w:val="center"/>
              <w:rPr>
                <w:rFonts w:ascii="Arial" w:hAnsi="Arial" w:cs="Arial"/>
                <w:sz w:val="20"/>
                <w:szCs w:val="20"/>
              </w:rPr>
            </w:pPr>
            <w:r w:rsidRPr="003C32FE">
              <w:rPr>
                <w:rFonts w:ascii="Arial" w:hAnsi="Arial" w:cs="Arial"/>
                <w:sz w:val="20"/>
                <w:szCs w:val="20"/>
              </w:rPr>
              <w:t>5 h 00 – 00 h 00</w:t>
            </w:r>
          </w:p>
        </w:tc>
      </w:tr>
      <w:tr w:rsidR="007772A7" w:rsidRPr="003C32FE" w14:paraId="1693B3B4" w14:textId="77777777" w:rsidTr="00973E6A">
        <w:trPr>
          <w:trHeight w:val="471"/>
          <w:jc w:val="center"/>
        </w:trPr>
        <w:tc>
          <w:tcPr>
            <w:tcW w:w="3403" w:type="dxa"/>
            <w:vAlign w:val="center"/>
          </w:tcPr>
          <w:p w14:paraId="2E512DD6" w14:textId="77777777" w:rsidR="007772A7" w:rsidRPr="003C32FE" w:rsidRDefault="007772A7" w:rsidP="007772A7">
            <w:pPr>
              <w:spacing w:before="120" w:after="0"/>
              <w:jc w:val="center"/>
              <w:rPr>
                <w:rFonts w:ascii="Arial" w:hAnsi="Arial" w:cs="Arial"/>
                <w:sz w:val="20"/>
                <w:szCs w:val="20"/>
              </w:rPr>
            </w:pPr>
            <w:r w:rsidRPr="003C32FE">
              <w:rPr>
                <w:rFonts w:ascii="Arial" w:hAnsi="Arial" w:cs="Arial"/>
                <w:b/>
                <w:sz w:val="20"/>
                <w:szCs w:val="20"/>
              </w:rPr>
              <w:t>Taux majoré nuit (B)</w:t>
            </w:r>
          </w:p>
        </w:tc>
        <w:tc>
          <w:tcPr>
            <w:tcW w:w="2528" w:type="dxa"/>
            <w:vAlign w:val="center"/>
          </w:tcPr>
          <w:p w14:paraId="7B58390A" w14:textId="77777777" w:rsidR="007772A7" w:rsidRPr="003C32FE" w:rsidRDefault="007772A7" w:rsidP="007772A7">
            <w:pPr>
              <w:spacing w:after="0"/>
              <w:jc w:val="center"/>
              <w:rPr>
                <w:rFonts w:ascii="Arial" w:hAnsi="Arial" w:cs="Arial"/>
                <w:sz w:val="20"/>
                <w:szCs w:val="20"/>
              </w:rPr>
            </w:pPr>
            <w:r w:rsidRPr="003C32FE">
              <w:rPr>
                <w:rFonts w:ascii="Arial" w:hAnsi="Arial" w:cs="Arial"/>
                <w:sz w:val="20"/>
                <w:szCs w:val="20"/>
              </w:rPr>
              <w:t>Lundi au vendredi</w:t>
            </w:r>
          </w:p>
        </w:tc>
        <w:tc>
          <w:tcPr>
            <w:tcW w:w="3142" w:type="dxa"/>
            <w:vAlign w:val="center"/>
          </w:tcPr>
          <w:p w14:paraId="02912DB9" w14:textId="77777777" w:rsidR="007772A7" w:rsidRPr="003C32FE" w:rsidRDefault="007772A7" w:rsidP="007772A7">
            <w:pPr>
              <w:spacing w:after="0"/>
              <w:jc w:val="center"/>
              <w:rPr>
                <w:rFonts w:ascii="Arial" w:hAnsi="Arial" w:cs="Arial"/>
                <w:sz w:val="20"/>
                <w:szCs w:val="20"/>
              </w:rPr>
            </w:pPr>
            <w:r w:rsidRPr="003C32FE">
              <w:rPr>
                <w:rFonts w:ascii="Arial" w:hAnsi="Arial" w:cs="Arial"/>
                <w:sz w:val="20"/>
                <w:szCs w:val="20"/>
              </w:rPr>
              <w:t>00 h 00 – 4 h 59</w:t>
            </w:r>
          </w:p>
        </w:tc>
      </w:tr>
      <w:tr w:rsidR="007772A7" w:rsidRPr="003C32FE" w14:paraId="00892F73" w14:textId="77777777" w:rsidTr="00973E6A">
        <w:trPr>
          <w:trHeight w:val="471"/>
          <w:jc w:val="center"/>
        </w:trPr>
        <w:tc>
          <w:tcPr>
            <w:tcW w:w="3403" w:type="dxa"/>
            <w:vAlign w:val="center"/>
          </w:tcPr>
          <w:p w14:paraId="3B61BB4A" w14:textId="77777777" w:rsidR="007772A7" w:rsidRPr="003C32FE" w:rsidRDefault="007772A7" w:rsidP="007772A7">
            <w:pPr>
              <w:spacing w:after="0"/>
              <w:jc w:val="center"/>
              <w:rPr>
                <w:rFonts w:ascii="Arial" w:hAnsi="Arial" w:cs="Arial"/>
                <w:sz w:val="20"/>
                <w:szCs w:val="20"/>
              </w:rPr>
            </w:pPr>
            <w:r w:rsidRPr="003C32FE">
              <w:rPr>
                <w:rFonts w:ascii="Arial" w:hAnsi="Arial" w:cs="Arial"/>
                <w:b/>
                <w:sz w:val="20"/>
                <w:szCs w:val="20"/>
              </w:rPr>
              <w:t>Taux majoré fin de semaine (C)</w:t>
            </w:r>
          </w:p>
        </w:tc>
        <w:tc>
          <w:tcPr>
            <w:tcW w:w="2528" w:type="dxa"/>
            <w:vAlign w:val="center"/>
          </w:tcPr>
          <w:p w14:paraId="2F5AC785" w14:textId="61148A95" w:rsidR="007772A7" w:rsidRPr="003C32FE" w:rsidRDefault="007772A7" w:rsidP="007772A7">
            <w:pPr>
              <w:spacing w:before="120" w:after="0"/>
              <w:jc w:val="center"/>
              <w:rPr>
                <w:rFonts w:ascii="Arial" w:hAnsi="Arial" w:cs="Arial"/>
                <w:sz w:val="20"/>
                <w:szCs w:val="20"/>
              </w:rPr>
            </w:pPr>
            <w:r w:rsidRPr="003C32FE">
              <w:rPr>
                <w:rFonts w:ascii="Arial" w:hAnsi="Arial" w:cs="Arial"/>
                <w:sz w:val="20"/>
                <w:szCs w:val="20"/>
              </w:rPr>
              <w:t xml:space="preserve">Samedi </w:t>
            </w:r>
            <w:r w:rsidR="00973E6A" w:rsidRPr="003C32FE">
              <w:rPr>
                <w:rFonts w:ascii="Arial" w:hAnsi="Arial" w:cs="Arial"/>
                <w:sz w:val="20"/>
                <w:szCs w:val="20"/>
              </w:rPr>
              <w:t>et</w:t>
            </w:r>
            <w:r w:rsidRPr="003C32FE">
              <w:rPr>
                <w:rFonts w:ascii="Arial" w:hAnsi="Arial" w:cs="Arial"/>
                <w:sz w:val="20"/>
                <w:szCs w:val="20"/>
              </w:rPr>
              <w:t xml:space="preserve"> dimanche</w:t>
            </w:r>
          </w:p>
        </w:tc>
        <w:tc>
          <w:tcPr>
            <w:tcW w:w="3142" w:type="dxa"/>
            <w:vAlign w:val="center"/>
          </w:tcPr>
          <w:p w14:paraId="48A517A7" w14:textId="77777777" w:rsidR="007772A7" w:rsidRPr="003C32FE" w:rsidRDefault="007772A7" w:rsidP="007772A7">
            <w:pPr>
              <w:spacing w:before="120" w:after="0"/>
              <w:jc w:val="center"/>
              <w:rPr>
                <w:rFonts w:ascii="Arial" w:hAnsi="Arial" w:cs="Arial"/>
                <w:sz w:val="20"/>
                <w:szCs w:val="20"/>
              </w:rPr>
            </w:pPr>
            <w:r w:rsidRPr="003C32FE">
              <w:rPr>
                <w:rFonts w:ascii="Arial" w:hAnsi="Arial" w:cs="Arial"/>
                <w:sz w:val="20"/>
                <w:szCs w:val="20"/>
              </w:rPr>
              <w:t>0 h 00 – 23 h 59</w:t>
            </w:r>
          </w:p>
        </w:tc>
      </w:tr>
    </w:tbl>
    <w:p w14:paraId="0D206864" w14:textId="77777777" w:rsidR="007772A7" w:rsidRPr="003C32FE" w:rsidRDefault="007772A7" w:rsidP="007772A7">
      <w:pPr>
        <w:pBdr>
          <w:top w:val="nil"/>
          <w:left w:val="nil"/>
          <w:bottom w:val="nil"/>
          <w:right w:val="nil"/>
          <w:between w:val="nil"/>
        </w:pBdr>
        <w:rPr>
          <w:rFonts w:ascii="Arial" w:hAnsi="Arial" w:cs="Arial"/>
        </w:rPr>
      </w:pPr>
    </w:p>
    <w:p w14:paraId="0E02D81E" w14:textId="77777777" w:rsidR="00973E6A" w:rsidRPr="003C32FE" w:rsidRDefault="00973E6A" w:rsidP="00973E6A">
      <w:pPr>
        <w:rPr>
          <w:rFonts w:ascii="Arial" w:hAnsi="Arial" w:cs="Arial"/>
        </w:rPr>
      </w:pPr>
      <w:r w:rsidRPr="003C32FE">
        <w:rPr>
          <w:rFonts w:ascii="Arial" w:hAnsi="Arial" w:cs="Arial"/>
        </w:rPr>
        <w:t>Toute installation donnant lieu à l’application des taux majorés de nuit (B) ou de fin de semaine (C) doit faire l’objet d’une justification et doit être soumise à l’approbation du représentant de la Municipalité avant que l’installation ne soit effectuée.</w:t>
      </w:r>
    </w:p>
    <w:p w14:paraId="1E29B311" w14:textId="77777777" w:rsidR="00973E6A" w:rsidRPr="003C32FE" w:rsidRDefault="00973E6A" w:rsidP="00973E6A">
      <w:pPr>
        <w:rPr>
          <w:rFonts w:ascii="Arial" w:hAnsi="Arial" w:cs="Arial"/>
        </w:rPr>
      </w:pPr>
      <w:r w:rsidRPr="003C32FE">
        <w:rPr>
          <w:rFonts w:ascii="Arial" w:hAnsi="Arial" w:cs="Arial"/>
        </w:rPr>
        <w:t>Aucune augmentation des prix fixés pour la durée du contrat ne peut être exigée en raison d’une hausse dans le coût de la main-d’œuvre ou pour toute autre raison. Il appartient donc au soumissionnaire de prévoir les augmentations de ses coûts.</w:t>
      </w:r>
    </w:p>
    <w:p w14:paraId="40C7678C" w14:textId="77777777" w:rsidR="00973E6A" w:rsidRPr="003C32FE" w:rsidRDefault="00973E6A" w:rsidP="00973E6A">
      <w:pPr>
        <w:rPr>
          <w:rFonts w:ascii="Arial" w:hAnsi="Arial" w:cs="Arial"/>
        </w:rPr>
      </w:pPr>
      <w:r w:rsidRPr="003C32FE">
        <w:rPr>
          <w:rFonts w:ascii="Arial" w:hAnsi="Arial" w:cs="Arial"/>
        </w:rPr>
        <w:t xml:space="preserve">Lorsque les travaux sont exécutés, l’Adjudicataire doit </w:t>
      </w:r>
      <w:r w:rsidRPr="003C32FE">
        <w:rPr>
          <w:rFonts w:ascii="Arial" w:hAnsi="Arial" w:cs="Arial"/>
          <w:b/>
        </w:rPr>
        <w:t>obligatoirement</w:t>
      </w:r>
      <w:r w:rsidRPr="003C32FE">
        <w:rPr>
          <w:rFonts w:ascii="Arial" w:hAnsi="Arial" w:cs="Arial"/>
        </w:rPr>
        <w:t xml:space="preserve"> faire signer son bon de travail par le propriétaire ou le responsable de l’immeuble et par la suite, le représentant de la Municipalité approuvera les heures. Ce bon de travail doit obligatoirement indiquer le nombre d’heures travaillées par les différents corps de métier.</w:t>
      </w:r>
    </w:p>
    <w:p w14:paraId="06F67B4E" w14:textId="77777777" w:rsidR="007D66DA" w:rsidRDefault="007D66DA">
      <w:pPr>
        <w:rPr>
          <w:rFonts w:ascii="Arial" w:hAnsi="Arial" w:cs="Arial"/>
          <w:b/>
        </w:rPr>
      </w:pPr>
      <w:bookmarkStart w:id="79" w:name="_Toc226723700"/>
      <w:bookmarkStart w:id="80" w:name="_Toc233109093"/>
      <w:r>
        <w:br w:type="page"/>
      </w:r>
    </w:p>
    <w:p w14:paraId="0FFD0897" w14:textId="233A19A4" w:rsidR="00973E6A" w:rsidRPr="003C32FE" w:rsidRDefault="00973E6A" w:rsidP="00973E6A">
      <w:pPr>
        <w:pStyle w:val="Titre3"/>
      </w:pPr>
      <w:r w:rsidRPr="003C32FE">
        <w:lastRenderedPageBreak/>
        <w:t>Fourniture de matériaux</w:t>
      </w:r>
      <w:bookmarkEnd w:id="79"/>
      <w:bookmarkEnd w:id="80"/>
    </w:p>
    <w:p w14:paraId="793F3177" w14:textId="77777777" w:rsidR="00973E6A" w:rsidRPr="003C32FE" w:rsidRDefault="00973E6A" w:rsidP="00973E6A">
      <w:pPr>
        <w:rPr>
          <w:rFonts w:ascii="Arial" w:hAnsi="Arial" w:cs="Arial"/>
        </w:rPr>
      </w:pPr>
      <w:r w:rsidRPr="003C32FE">
        <w:rPr>
          <w:rFonts w:ascii="Arial" w:hAnsi="Arial" w:cs="Arial"/>
        </w:rPr>
        <w:t>Pour les installations au taux horaire, les matériaux qui pourraient être utilisés (soit les tuyaux, DAr, vannes, peinture, gypses, etc.) sont facturés au prix de catalogue de l’Adjudicataire, moins les escomptes, plus les taxes. L’administration et le profit sont fixés à 15 %. L’Adjudicataire doit assumer tous les frais de transport des matériaux.</w:t>
      </w:r>
    </w:p>
    <w:p w14:paraId="08598D4F" w14:textId="77777777" w:rsidR="00973E6A" w:rsidRPr="003C32FE" w:rsidRDefault="00973E6A" w:rsidP="00973E6A">
      <w:pPr>
        <w:rPr>
          <w:rFonts w:ascii="Arial" w:hAnsi="Arial" w:cs="Arial"/>
        </w:rPr>
      </w:pPr>
      <w:r w:rsidRPr="003C32FE">
        <w:rPr>
          <w:rFonts w:ascii="Arial" w:hAnsi="Arial" w:cs="Arial"/>
        </w:rPr>
        <w:t>L’Adjudicataire doit fournir les garanties qui s’appliquent à ces matériaux et à ces services. La Municipalité exige que l’Adjudicataire fournisse une copie des factures et des biens achetés avec ces factures, le cas échéant. Il doit présenter les factures originales seulement sur demande du représentant de la Municipalité.</w:t>
      </w:r>
    </w:p>
    <w:p w14:paraId="6E8EB28A" w14:textId="77777777" w:rsidR="00973E6A" w:rsidRPr="003C32FE" w:rsidRDefault="00973E6A" w:rsidP="00973E6A">
      <w:pPr>
        <w:pStyle w:val="Titre3"/>
      </w:pPr>
      <w:bookmarkStart w:id="81" w:name="_Toc226723701"/>
      <w:bookmarkStart w:id="82" w:name="_Toc233109094"/>
      <w:r w:rsidRPr="003C32FE">
        <w:t>Modalité de fourniture d’une estimation des coûts</w:t>
      </w:r>
      <w:bookmarkEnd w:id="81"/>
      <w:bookmarkEnd w:id="82"/>
    </w:p>
    <w:p w14:paraId="736443BA" w14:textId="77777777" w:rsidR="00973E6A" w:rsidRPr="003C32FE" w:rsidRDefault="00973E6A" w:rsidP="00973E6A">
      <w:pPr>
        <w:rPr>
          <w:rFonts w:ascii="Arial" w:hAnsi="Arial" w:cs="Arial"/>
        </w:rPr>
      </w:pPr>
      <w:r w:rsidRPr="003C32FE">
        <w:rPr>
          <w:rFonts w:ascii="Arial" w:hAnsi="Arial" w:cs="Arial"/>
        </w:rPr>
        <w:t xml:space="preserve">L’Adjudicataire doit fournir une estimation préliminaire des travaux à effectuer en utilisant le formulaire </w:t>
      </w:r>
      <w:r w:rsidRPr="003C32FE">
        <w:rPr>
          <w:rFonts w:ascii="Arial" w:hAnsi="Arial" w:cs="Arial"/>
          <w:i/>
        </w:rPr>
        <w:t>Estimation des coûts d’installation de</w:t>
      </w:r>
      <w:r w:rsidRPr="003C32FE">
        <w:rPr>
          <w:rFonts w:ascii="Arial" w:hAnsi="Arial" w:cs="Arial"/>
        </w:rPr>
        <w:t xml:space="preserve"> l’annexe 2 et soumission du sous-traitant, accompagnée de photos pour établir les travaux à faire.</w:t>
      </w:r>
    </w:p>
    <w:p w14:paraId="255BA68B" w14:textId="77777777" w:rsidR="00973E6A" w:rsidRPr="003C32FE" w:rsidRDefault="00973E6A" w:rsidP="00973E6A">
      <w:pPr>
        <w:rPr>
          <w:rFonts w:ascii="Arial" w:hAnsi="Arial" w:cs="Arial"/>
          <w:b/>
        </w:rPr>
      </w:pPr>
      <w:r w:rsidRPr="003C32FE">
        <w:rPr>
          <w:rFonts w:ascii="Arial" w:hAnsi="Arial" w:cs="Arial"/>
        </w:rPr>
        <w:t xml:space="preserve">Pour ces travaux, l’Adjudicataire applique les taux horaires apparaissant à la formule de soumission ainsi que le coût des matériaux additionnels requis estimés. Les estimations doivent être fournies sur une base bimensuelle au représentant de la Municipalité, accompagnées de photographies. </w:t>
      </w:r>
      <w:r w:rsidRPr="003C32FE">
        <w:rPr>
          <w:rFonts w:ascii="Arial" w:hAnsi="Arial" w:cs="Arial"/>
          <w:b/>
        </w:rPr>
        <w:t>L’Adjudicataire doit obtenir l’approbation du représentant de la Municipalité avant d’effectuer les travaux.</w:t>
      </w:r>
    </w:p>
    <w:p w14:paraId="4810DD64" w14:textId="77777777" w:rsidR="00973E6A" w:rsidRPr="003C32FE" w:rsidRDefault="00973E6A" w:rsidP="00973E6A">
      <w:pPr>
        <w:rPr>
          <w:rFonts w:ascii="Arial" w:hAnsi="Arial" w:cs="Arial"/>
        </w:rPr>
      </w:pPr>
      <w:r w:rsidRPr="003C32FE">
        <w:rPr>
          <w:rFonts w:ascii="Arial" w:hAnsi="Arial" w:cs="Arial"/>
        </w:rPr>
        <w:t xml:space="preserve">Durant les travaux, l’Adjudicataire doit rapporter à la Municipalité, par écrit, sans délai, sans frais additionnels, toute problématique compromettant l’accomplissement de l’installation (ex. : compteur inaccessible, plomberie en mauvais état, vanne inopérante, etc.). </w:t>
      </w:r>
    </w:p>
    <w:p w14:paraId="4A0A1653" w14:textId="77777777" w:rsidR="00973E6A" w:rsidRPr="003C32FE" w:rsidRDefault="00973E6A" w:rsidP="00973E6A">
      <w:pPr>
        <w:pStyle w:val="Titre3"/>
      </w:pPr>
      <w:bookmarkStart w:id="83" w:name="_Toc226723702"/>
      <w:bookmarkStart w:id="84" w:name="_Toc233109095"/>
      <w:r w:rsidRPr="003C32FE">
        <w:t>Prix</w:t>
      </w:r>
      <w:bookmarkEnd w:id="83"/>
      <w:bookmarkEnd w:id="84"/>
    </w:p>
    <w:p w14:paraId="0007558F" w14:textId="77777777" w:rsidR="00973E6A" w:rsidRPr="003C32FE" w:rsidRDefault="00973E6A" w:rsidP="00973E6A">
      <w:pPr>
        <w:rPr>
          <w:rFonts w:ascii="Arial" w:hAnsi="Arial" w:cs="Arial"/>
        </w:rPr>
      </w:pPr>
      <w:r w:rsidRPr="003C32FE">
        <w:rPr>
          <w:rFonts w:ascii="Arial" w:hAnsi="Arial" w:cs="Arial"/>
        </w:rPr>
        <w:t>Les prix et les taux horaires inscrits à la formule de soumission sont fermes pour toute la durée du contrat.</w:t>
      </w:r>
    </w:p>
    <w:p w14:paraId="3469F58A" w14:textId="039C679F" w:rsidR="00973E6A" w:rsidRPr="003C32FE" w:rsidRDefault="00973E6A" w:rsidP="00973E6A">
      <w:pPr>
        <w:pStyle w:val="Titre3"/>
      </w:pPr>
      <w:bookmarkStart w:id="85" w:name="_Toc226723703"/>
      <w:bookmarkStart w:id="86" w:name="_Toc233109096"/>
      <w:r w:rsidRPr="003C32FE">
        <w:t>Taux horaire</w:t>
      </w:r>
      <w:bookmarkEnd w:id="85"/>
      <w:r w:rsidRPr="003C32FE">
        <w:t>s</w:t>
      </w:r>
      <w:bookmarkEnd w:id="86"/>
    </w:p>
    <w:p w14:paraId="5FFD7783" w14:textId="77777777" w:rsidR="00973E6A" w:rsidRPr="003C32FE" w:rsidRDefault="00973E6A" w:rsidP="00973E6A">
      <w:pPr>
        <w:rPr>
          <w:rFonts w:ascii="Arial" w:hAnsi="Arial" w:cs="Arial"/>
        </w:rPr>
      </w:pPr>
      <w:r w:rsidRPr="003C32FE">
        <w:rPr>
          <w:rFonts w:ascii="Arial" w:hAnsi="Arial" w:cs="Arial"/>
        </w:rPr>
        <w:t>Les taux horaires inscrits à la formule de soumission incluent, sans s’y limiter :</w:t>
      </w:r>
    </w:p>
    <w:p w14:paraId="19DED5E7" w14:textId="77777777" w:rsidR="00973E6A" w:rsidRPr="003C32FE" w:rsidRDefault="00973E6A" w:rsidP="004133B7">
      <w:pPr>
        <w:numPr>
          <w:ilvl w:val="0"/>
          <w:numId w:val="4"/>
        </w:numPr>
        <w:pBdr>
          <w:top w:val="nil"/>
          <w:left w:val="nil"/>
          <w:bottom w:val="nil"/>
          <w:right w:val="nil"/>
          <w:between w:val="nil"/>
        </w:pBdr>
        <w:ind w:left="709" w:hanging="283"/>
        <w:rPr>
          <w:rFonts w:ascii="Arial" w:hAnsi="Arial" w:cs="Arial"/>
        </w:rPr>
      </w:pPr>
      <w:r w:rsidRPr="003C32FE">
        <w:rPr>
          <w:rFonts w:ascii="Arial" w:hAnsi="Arial" w:cs="Arial"/>
        </w:rPr>
        <w:t>la main-d’œuvre ;</w:t>
      </w:r>
    </w:p>
    <w:p w14:paraId="14C0B552" w14:textId="77777777" w:rsidR="00973E6A" w:rsidRPr="003C32FE" w:rsidRDefault="00973E6A" w:rsidP="004133B7">
      <w:pPr>
        <w:numPr>
          <w:ilvl w:val="0"/>
          <w:numId w:val="4"/>
        </w:numPr>
        <w:pBdr>
          <w:top w:val="nil"/>
          <w:left w:val="nil"/>
          <w:bottom w:val="nil"/>
          <w:right w:val="nil"/>
          <w:between w:val="nil"/>
        </w:pBdr>
        <w:ind w:left="709" w:hanging="283"/>
        <w:rPr>
          <w:rFonts w:ascii="Arial" w:hAnsi="Arial" w:cs="Arial"/>
        </w:rPr>
      </w:pPr>
      <w:r w:rsidRPr="003C32FE">
        <w:rPr>
          <w:rFonts w:ascii="Arial" w:hAnsi="Arial" w:cs="Arial"/>
        </w:rPr>
        <w:t>l’équipement nécessaire pour effectuer l’installation ;</w:t>
      </w:r>
    </w:p>
    <w:p w14:paraId="3FF8B952" w14:textId="77777777" w:rsidR="00973E6A" w:rsidRPr="003C32FE" w:rsidRDefault="00973E6A" w:rsidP="004133B7">
      <w:pPr>
        <w:numPr>
          <w:ilvl w:val="0"/>
          <w:numId w:val="4"/>
        </w:numPr>
        <w:pBdr>
          <w:top w:val="nil"/>
          <w:left w:val="nil"/>
          <w:bottom w:val="nil"/>
          <w:right w:val="nil"/>
          <w:between w:val="nil"/>
        </w:pBdr>
        <w:ind w:left="709" w:hanging="283"/>
        <w:rPr>
          <w:rFonts w:ascii="Arial" w:hAnsi="Arial" w:cs="Arial"/>
        </w:rPr>
      </w:pPr>
      <w:r w:rsidRPr="003C32FE">
        <w:rPr>
          <w:rFonts w:ascii="Arial" w:hAnsi="Arial" w:cs="Arial"/>
        </w:rPr>
        <w:t>les frais de temps de déplacements et de transport sur les sites d’installation ;</w:t>
      </w:r>
    </w:p>
    <w:p w14:paraId="43EA50E9" w14:textId="77777777" w:rsidR="00973E6A" w:rsidRPr="003C32FE" w:rsidRDefault="00973E6A" w:rsidP="004133B7">
      <w:pPr>
        <w:numPr>
          <w:ilvl w:val="0"/>
          <w:numId w:val="4"/>
        </w:numPr>
        <w:pBdr>
          <w:top w:val="nil"/>
          <w:left w:val="nil"/>
          <w:bottom w:val="nil"/>
          <w:right w:val="nil"/>
          <w:between w:val="nil"/>
        </w:pBdr>
        <w:ind w:left="709" w:hanging="283"/>
        <w:rPr>
          <w:rFonts w:ascii="Arial" w:hAnsi="Arial" w:cs="Arial"/>
        </w:rPr>
      </w:pPr>
      <w:r w:rsidRPr="003C32FE">
        <w:rPr>
          <w:rFonts w:ascii="Arial" w:hAnsi="Arial" w:cs="Arial"/>
        </w:rPr>
        <w:t>la recherche et la détection des entrées d’eau ;</w:t>
      </w:r>
    </w:p>
    <w:p w14:paraId="0F2ED77C" w14:textId="77777777" w:rsidR="00973E6A" w:rsidRPr="003C32FE" w:rsidRDefault="00973E6A" w:rsidP="004133B7">
      <w:pPr>
        <w:numPr>
          <w:ilvl w:val="0"/>
          <w:numId w:val="4"/>
        </w:numPr>
        <w:pBdr>
          <w:top w:val="nil"/>
          <w:left w:val="nil"/>
          <w:bottom w:val="nil"/>
          <w:right w:val="nil"/>
          <w:between w:val="nil"/>
        </w:pBdr>
        <w:ind w:left="709" w:hanging="283"/>
        <w:rPr>
          <w:rFonts w:ascii="Arial" w:hAnsi="Arial" w:cs="Arial"/>
        </w:rPr>
      </w:pPr>
      <w:r w:rsidRPr="003C32FE">
        <w:rPr>
          <w:rFonts w:ascii="Arial" w:hAnsi="Arial" w:cs="Arial"/>
        </w:rPr>
        <w:t>l’utilisation d’un camion de service et de son outillage ;</w:t>
      </w:r>
    </w:p>
    <w:p w14:paraId="130D658C" w14:textId="77777777" w:rsidR="00973E6A" w:rsidRPr="003C32FE" w:rsidRDefault="00973E6A" w:rsidP="004133B7">
      <w:pPr>
        <w:numPr>
          <w:ilvl w:val="0"/>
          <w:numId w:val="4"/>
        </w:numPr>
        <w:pBdr>
          <w:top w:val="nil"/>
          <w:left w:val="nil"/>
          <w:bottom w:val="nil"/>
          <w:right w:val="nil"/>
          <w:between w:val="nil"/>
        </w:pBdr>
        <w:ind w:left="709" w:hanging="283"/>
        <w:rPr>
          <w:rFonts w:ascii="Arial" w:hAnsi="Arial" w:cs="Arial"/>
        </w:rPr>
      </w:pPr>
      <w:r w:rsidRPr="003C32FE">
        <w:rPr>
          <w:rFonts w:ascii="Arial" w:hAnsi="Arial" w:cs="Arial"/>
        </w:rPr>
        <w:t>le nettoyage des lieux après l’installation ;</w:t>
      </w:r>
    </w:p>
    <w:p w14:paraId="03FD79DD" w14:textId="77777777" w:rsidR="00973E6A" w:rsidRPr="003C32FE" w:rsidRDefault="00973E6A" w:rsidP="004133B7">
      <w:pPr>
        <w:numPr>
          <w:ilvl w:val="0"/>
          <w:numId w:val="4"/>
        </w:numPr>
        <w:pBdr>
          <w:top w:val="nil"/>
          <w:left w:val="nil"/>
          <w:bottom w:val="nil"/>
          <w:right w:val="nil"/>
          <w:between w:val="nil"/>
        </w:pBdr>
        <w:ind w:left="709" w:hanging="283"/>
        <w:rPr>
          <w:rFonts w:ascii="Arial" w:hAnsi="Arial" w:cs="Arial"/>
        </w:rPr>
      </w:pPr>
      <w:r w:rsidRPr="003C32FE">
        <w:rPr>
          <w:rFonts w:ascii="Arial" w:hAnsi="Arial" w:cs="Arial"/>
        </w:rPr>
        <w:t>la signature du bon de travail ;</w:t>
      </w:r>
    </w:p>
    <w:p w14:paraId="2E38CA22" w14:textId="77777777" w:rsidR="00973E6A" w:rsidRPr="003C32FE" w:rsidRDefault="00973E6A" w:rsidP="004133B7">
      <w:pPr>
        <w:numPr>
          <w:ilvl w:val="0"/>
          <w:numId w:val="4"/>
        </w:numPr>
        <w:pBdr>
          <w:top w:val="nil"/>
          <w:left w:val="nil"/>
          <w:bottom w:val="nil"/>
          <w:right w:val="nil"/>
          <w:between w:val="nil"/>
        </w:pBdr>
        <w:ind w:left="709" w:hanging="283"/>
        <w:rPr>
          <w:rFonts w:ascii="Arial" w:hAnsi="Arial" w:cs="Arial"/>
        </w:rPr>
      </w:pPr>
      <w:r w:rsidRPr="003C32FE">
        <w:rPr>
          <w:rFonts w:ascii="Arial" w:hAnsi="Arial" w:cs="Arial"/>
        </w:rPr>
        <w:t>Le rapport d’inspection du DAr à son installation certifiant sa conformité (si applicable).</w:t>
      </w:r>
    </w:p>
    <w:p w14:paraId="36AFC0BC" w14:textId="77777777" w:rsidR="0033306C" w:rsidRDefault="0033306C">
      <w:pPr>
        <w:rPr>
          <w:rFonts w:ascii="Arial" w:hAnsi="Arial" w:cs="Arial"/>
          <w:b/>
          <w:smallCaps/>
          <w:sz w:val="24"/>
          <w:szCs w:val="24"/>
        </w:rPr>
      </w:pPr>
      <w:bookmarkStart w:id="87" w:name="_Toc226723704"/>
      <w:bookmarkStart w:id="88" w:name="_Toc233109097"/>
      <w:r>
        <w:br w:type="page"/>
      </w:r>
    </w:p>
    <w:p w14:paraId="7D288D27" w14:textId="27EC7E23" w:rsidR="00973E6A" w:rsidRPr="003C32FE" w:rsidRDefault="00973E6A" w:rsidP="00973E6A">
      <w:pPr>
        <w:pStyle w:val="Titre2"/>
      </w:pPr>
      <w:r w:rsidRPr="003C32FE">
        <w:lastRenderedPageBreak/>
        <w:t>QUANTITÉS D’INSTALLATIONS</w:t>
      </w:r>
      <w:bookmarkEnd w:id="87"/>
      <w:bookmarkEnd w:id="88"/>
    </w:p>
    <w:p w14:paraId="17BC060F" w14:textId="3ED78806" w:rsidR="00973E6A" w:rsidRDefault="00973E6A" w:rsidP="00973E6A">
      <w:pPr>
        <w:rPr>
          <w:rFonts w:ascii="Arial" w:hAnsi="Arial" w:cs="Arial"/>
        </w:rPr>
      </w:pPr>
      <w:r w:rsidRPr="003C32FE">
        <w:rPr>
          <w:rFonts w:ascii="Arial" w:hAnsi="Arial" w:cs="Arial"/>
        </w:rPr>
        <w:t xml:space="preserve">La Municipalité estime à environ </w:t>
      </w:r>
      <w:r w:rsidR="00180BE8" w:rsidRPr="00180BE8">
        <w:rPr>
          <w:rFonts w:ascii="Arial" w:hAnsi="Arial" w:cs="Arial"/>
          <w:highlight w:val="yellow"/>
        </w:rPr>
        <w:t>xxx</w:t>
      </w:r>
      <w:r w:rsidRPr="003C32FE">
        <w:rPr>
          <w:rFonts w:ascii="Arial" w:hAnsi="Arial" w:cs="Arial"/>
        </w:rPr>
        <w:t xml:space="preserve"> la quantité de compteurs d’eau à installer dans les immeubles. La répartition approximative des compteurs d’eau par diamètre est présentée au tableau suivant :</w:t>
      </w:r>
    </w:p>
    <w:p w14:paraId="7F9BE348" w14:textId="27516BD7" w:rsidR="00252320" w:rsidRPr="00252320" w:rsidRDefault="00252320" w:rsidP="00252320">
      <w:pPr>
        <w:pStyle w:val="Lgende"/>
        <w:spacing w:before="240" w:after="120"/>
        <w:ind w:left="709"/>
        <w:jc w:val="center"/>
        <w:rPr>
          <w:rFonts w:ascii="Arial" w:hAnsi="Arial" w:cs="Arial"/>
          <w:b/>
          <w:bCs/>
          <w:i w:val="0"/>
          <w:iCs w:val="0"/>
          <w:color w:val="auto"/>
          <w:sz w:val="20"/>
          <w:szCs w:val="20"/>
        </w:rPr>
      </w:pPr>
      <w:r w:rsidRPr="00252320">
        <w:rPr>
          <w:rFonts w:ascii="Arial" w:hAnsi="Arial" w:cs="Arial"/>
          <w:b/>
          <w:bCs/>
          <w:i w:val="0"/>
          <w:iCs w:val="0"/>
          <w:color w:val="auto"/>
          <w:sz w:val="20"/>
          <w:szCs w:val="20"/>
        </w:rPr>
        <w:t xml:space="preserve">Tableau </w:t>
      </w:r>
      <w:r w:rsidRPr="00252320">
        <w:rPr>
          <w:rFonts w:ascii="Arial" w:hAnsi="Arial" w:cs="Arial"/>
          <w:b/>
          <w:bCs/>
          <w:i w:val="0"/>
          <w:iCs w:val="0"/>
          <w:color w:val="auto"/>
          <w:sz w:val="20"/>
          <w:szCs w:val="20"/>
        </w:rPr>
        <w:fldChar w:fldCharType="begin"/>
      </w:r>
      <w:r w:rsidRPr="00252320">
        <w:rPr>
          <w:rFonts w:ascii="Arial" w:hAnsi="Arial" w:cs="Arial"/>
          <w:b/>
          <w:bCs/>
          <w:i w:val="0"/>
          <w:iCs w:val="0"/>
          <w:color w:val="auto"/>
          <w:sz w:val="20"/>
          <w:szCs w:val="20"/>
        </w:rPr>
        <w:instrText xml:space="preserve"> SEQ Tableau \* ARABIC </w:instrText>
      </w:r>
      <w:r w:rsidRPr="00252320">
        <w:rPr>
          <w:rFonts w:ascii="Arial" w:hAnsi="Arial" w:cs="Arial"/>
          <w:b/>
          <w:bCs/>
          <w:i w:val="0"/>
          <w:iCs w:val="0"/>
          <w:color w:val="auto"/>
          <w:sz w:val="20"/>
          <w:szCs w:val="20"/>
        </w:rPr>
        <w:fldChar w:fldCharType="separate"/>
      </w:r>
      <w:r w:rsidRPr="00252320">
        <w:rPr>
          <w:rFonts w:ascii="Arial" w:hAnsi="Arial" w:cs="Arial"/>
          <w:b/>
          <w:bCs/>
          <w:i w:val="0"/>
          <w:iCs w:val="0"/>
          <w:noProof/>
          <w:color w:val="auto"/>
          <w:sz w:val="20"/>
          <w:szCs w:val="20"/>
        </w:rPr>
        <w:t>2</w:t>
      </w:r>
      <w:r w:rsidRPr="00252320">
        <w:rPr>
          <w:rFonts w:ascii="Arial" w:hAnsi="Arial" w:cs="Arial"/>
          <w:b/>
          <w:bCs/>
          <w:i w:val="0"/>
          <w:iCs w:val="0"/>
          <w:color w:val="auto"/>
          <w:sz w:val="20"/>
          <w:szCs w:val="20"/>
        </w:rPr>
        <w:fldChar w:fldCharType="end"/>
      </w:r>
      <w:r w:rsidRPr="00252320">
        <w:rPr>
          <w:rFonts w:ascii="Arial" w:hAnsi="Arial" w:cs="Arial"/>
          <w:b/>
          <w:bCs/>
          <w:i w:val="0"/>
          <w:iCs w:val="0"/>
          <w:color w:val="auto"/>
          <w:sz w:val="20"/>
          <w:szCs w:val="20"/>
        </w:rPr>
        <w:t xml:space="preserve"> - Répartition approximative des compteurs d'eau par diamètre</w:t>
      </w:r>
    </w:p>
    <w:tbl>
      <w:tblPr>
        <w:tblW w:w="8533"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2756"/>
        <w:gridCol w:w="2770"/>
        <w:gridCol w:w="3007"/>
      </w:tblGrid>
      <w:tr w:rsidR="00973E6A" w:rsidRPr="00512E8C" w14:paraId="75FAEBCF" w14:textId="77777777" w:rsidTr="0033306C">
        <w:trPr>
          <w:trHeight w:val="695"/>
        </w:trPr>
        <w:tc>
          <w:tcPr>
            <w:tcW w:w="2756" w:type="dxa"/>
            <w:shd w:val="clear" w:color="auto" w:fill="365F91" w:themeFill="accent1" w:themeFillShade="BF"/>
            <w:vAlign w:val="center"/>
          </w:tcPr>
          <w:p w14:paraId="16A9DDFA" w14:textId="313FBCC3" w:rsidR="00973E6A" w:rsidRPr="00122712" w:rsidRDefault="00973E6A" w:rsidP="0033306C">
            <w:pPr>
              <w:spacing w:after="0"/>
              <w:jc w:val="center"/>
              <w:rPr>
                <w:rFonts w:ascii="Arial Gras" w:hAnsi="Arial Gras" w:cs="Arial"/>
                <w:b/>
                <w:smallCaps/>
                <w:color w:val="FFFFFF" w:themeColor="background1"/>
                <w:sz w:val="19"/>
                <w:szCs w:val="19"/>
              </w:rPr>
            </w:pPr>
            <w:r w:rsidRPr="00122712">
              <w:rPr>
                <w:rFonts w:ascii="Arial Gras" w:hAnsi="Arial Gras" w:cs="Arial"/>
                <w:b/>
                <w:smallCaps/>
                <w:color w:val="FFFFFF" w:themeColor="background1"/>
                <w:sz w:val="19"/>
                <w:szCs w:val="19"/>
              </w:rPr>
              <w:t>Diamètre</w:t>
            </w:r>
          </w:p>
          <w:p w14:paraId="0DB57BD7" w14:textId="77777777" w:rsidR="00973E6A" w:rsidRPr="00122712" w:rsidRDefault="00973E6A" w:rsidP="0033306C">
            <w:pPr>
              <w:spacing w:after="0"/>
              <w:jc w:val="center"/>
              <w:rPr>
                <w:rFonts w:ascii="Arial Gras" w:hAnsi="Arial Gras" w:cs="Arial"/>
                <w:smallCaps/>
                <w:color w:val="FFFFFF" w:themeColor="background1"/>
                <w:sz w:val="19"/>
                <w:szCs w:val="19"/>
              </w:rPr>
            </w:pPr>
            <w:r w:rsidRPr="00122712">
              <w:rPr>
                <w:rFonts w:ascii="Arial Gras" w:hAnsi="Arial Gras" w:cs="Arial"/>
                <w:b/>
                <w:smallCaps/>
                <w:color w:val="FFFFFF" w:themeColor="background1"/>
                <w:sz w:val="19"/>
                <w:szCs w:val="19"/>
              </w:rPr>
              <w:t>(pouces)</w:t>
            </w:r>
          </w:p>
        </w:tc>
        <w:tc>
          <w:tcPr>
            <w:tcW w:w="2770" w:type="dxa"/>
            <w:shd w:val="clear" w:color="auto" w:fill="365F91" w:themeFill="accent1" w:themeFillShade="BF"/>
            <w:vAlign w:val="center"/>
          </w:tcPr>
          <w:p w14:paraId="065CAD8B" w14:textId="77777777" w:rsidR="00973E6A" w:rsidRPr="00122712" w:rsidRDefault="00973E6A" w:rsidP="0033306C">
            <w:pPr>
              <w:spacing w:after="0"/>
              <w:jc w:val="center"/>
              <w:rPr>
                <w:rFonts w:ascii="Arial Gras" w:hAnsi="Arial Gras" w:cs="Arial"/>
                <w:b/>
                <w:smallCaps/>
                <w:color w:val="FFFFFF" w:themeColor="background1"/>
                <w:sz w:val="19"/>
                <w:szCs w:val="19"/>
              </w:rPr>
            </w:pPr>
            <w:r w:rsidRPr="00122712">
              <w:rPr>
                <w:rFonts w:ascii="Arial Gras" w:hAnsi="Arial Gras" w:cs="Arial"/>
                <w:b/>
                <w:smallCaps/>
                <w:color w:val="FFFFFF" w:themeColor="background1"/>
                <w:sz w:val="19"/>
                <w:szCs w:val="19"/>
              </w:rPr>
              <w:t>Diamètre</w:t>
            </w:r>
          </w:p>
          <w:p w14:paraId="2C7A5715" w14:textId="77777777" w:rsidR="00973E6A" w:rsidRPr="00122712" w:rsidRDefault="00973E6A" w:rsidP="0033306C">
            <w:pPr>
              <w:spacing w:after="0"/>
              <w:jc w:val="center"/>
              <w:rPr>
                <w:rFonts w:ascii="Arial Gras" w:hAnsi="Arial Gras" w:cs="Arial"/>
                <w:smallCaps/>
                <w:color w:val="FFFFFF" w:themeColor="background1"/>
                <w:sz w:val="19"/>
                <w:szCs w:val="19"/>
              </w:rPr>
            </w:pPr>
            <w:r w:rsidRPr="00122712">
              <w:rPr>
                <w:rFonts w:ascii="Arial Gras" w:hAnsi="Arial Gras" w:cs="Arial"/>
                <w:b/>
                <w:smallCaps/>
                <w:color w:val="FFFFFF" w:themeColor="background1"/>
                <w:sz w:val="19"/>
                <w:szCs w:val="19"/>
              </w:rPr>
              <w:t>(millimètres)</w:t>
            </w:r>
          </w:p>
        </w:tc>
        <w:tc>
          <w:tcPr>
            <w:tcW w:w="3007" w:type="dxa"/>
            <w:shd w:val="clear" w:color="auto" w:fill="365F91" w:themeFill="accent1" w:themeFillShade="BF"/>
            <w:vAlign w:val="center"/>
          </w:tcPr>
          <w:p w14:paraId="6C6B9333" w14:textId="77777777" w:rsidR="00973E6A" w:rsidRPr="00122712" w:rsidRDefault="00973E6A" w:rsidP="0033306C">
            <w:pPr>
              <w:spacing w:after="0"/>
              <w:jc w:val="center"/>
              <w:rPr>
                <w:rFonts w:ascii="Arial Gras" w:hAnsi="Arial Gras" w:cs="Arial"/>
                <w:smallCaps/>
                <w:color w:val="FFFFFF" w:themeColor="background1"/>
                <w:sz w:val="19"/>
                <w:szCs w:val="19"/>
              </w:rPr>
            </w:pPr>
            <w:r w:rsidRPr="00122712">
              <w:rPr>
                <w:rFonts w:ascii="Arial Gras" w:hAnsi="Arial Gras" w:cs="Arial"/>
                <w:b/>
                <w:smallCaps/>
                <w:color w:val="FFFFFF" w:themeColor="background1"/>
                <w:sz w:val="19"/>
                <w:szCs w:val="19"/>
              </w:rPr>
              <w:t>Quantité des compteurs d’eau estimée</w:t>
            </w:r>
          </w:p>
        </w:tc>
      </w:tr>
      <w:tr w:rsidR="00973E6A" w:rsidRPr="00512E8C" w14:paraId="3ACD7645" w14:textId="77777777" w:rsidTr="0033306C">
        <w:trPr>
          <w:trHeight w:val="271"/>
        </w:trPr>
        <w:tc>
          <w:tcPr>
            <w:tcW w:w="2756" w:type="dxa"/>
            <w:vAlign w:val="center"/>
          </w:tcPr>
          <w:p w14:paraId="36354DC6" w14:textId="77777777" w:rsidR="00973E6A" w:rsidRPr="00180BE8" w:rsidRDefault="00973E6A" w:rsidP="0033306C">
            <w:pPr>
              <w:spacing w:before="120"/>
              <w:jc w:val="center"/>
              <w:rPr>
                <w:rFonts w:ascii="Arial" w:hAnsi="Arial" w:cs="Arial"/>
                <w:sz w:val="20"/>
                <w:szCs w:val="20"/>
                <w:highlight w:val="yellow"/>
              </w:rPr>
            </w:pPr>
            <w:r w:rsidRPr="00180BE8">
              <w:rPr>
                <w:rFonts w:ascii="Arial" w:hAnsi="Arial" w:cs="Arial"/>
                <w:sz w:val="20"/>
                <w:szCs w:val="20"/>
                <w:highlight w:val="yellow"/>
              </w:rPr>
              <w:t>5/8</w:t>
            </w:r>
          </w:p>
        </w:tc>
        <w:tc>
          <w:tcPr>
            <w:tcW w:w="2770" w:type="dxa"/>
            <w:vAlign w:val="center"/>
          </w:tcPr>
          <w:p w14:paraId="35F57C39" w14:textId="77777777" w:rsidR="00973E6A" w:rsidRPr="00180BE8" w:rsidRDefault="00973E6A" w:rsidP="0033306C">
            <w:pPr>
              <w:spacing w:before="120"/>
              <w:jc w:val="center"/>
              <w:rPr>
                <w:rFonts w:ascii="Arial" w:hAnsi="Arial" w:cs="Arial"/>
                <w:sz w:val="20"/>
                <w:szCs w:val="20"/>
                <w:highlight w:val="yellow"/>
              </w:rPr>
            </w:pPr>
            <w:r w:rsidRPr="00180BE8">
              <w:rPr>
                <w:rFonts w:ascii="Arial" w:hAnsi="Arial" w:cs="Arial"/>
                <w:sz w:val="20"/>
                <w:szCs w:val="20"/>
                <w:highlight w:val="yellow"/>
              </w:rPr>
              <w:t>16</w:t>
            </w:r>
          </w:p>
        </w:tc>
        <w:tc>
          <w:tcPr>
            <w:tcW w:w="3007" w:type="dxa"/>
            <w:vAlign w:val="center"/>
          </w:tcPr>
          <w:p w14:paraId="25AB61A3" w14:textId="77777777" w:rsidR="00973E6A" w:rsidRPr="00180BE8" w:rsidRDefault="00973E6A" w:rsidP="0033306C">
            <w:pPr>
              <w:spacing w:before="120"/>
              <w:jc w:val="center"/>
              <w:rPr>
                <w:rFonts w:ascii="Arial" w:hAnsi="Arial" w:cs="Arial"/>
                <w:sz w:val="20"/>
                <w:szCs w:val="20"/>
                <w:highlight w:val="yellow"/>
              </w:rPr>
            </w:pPr>
            <w:r w:rsidRPr="00180BE8">
              <w:rPr>
                <w:rFonts w:ascii="Arial" w:hAnsi="Arial" w:cs="Arial"/>
                <w:sz w:val="20"/>
                <w:szCs w:val="20"/>
                <w:highlight w:val="yellow"/>
              </w:rPr>
              <w:t>xx</w:t>
            </w:r>
          </w:p>
        </w:tc>
      </w:tr>
      <w:tr w:rsidR="00973E6A" w:rsidRPr="00512E8C" w14:paraId="6766D41A" w14:textId="77777777" w:rsidTr="0033306C">
        <w:trPr>
          <w:trHeight w:val="271"/>
        </w:trPr>
        <w:tc>
          <w:tcPr>
            <w:tcW w:w="2756" w:type="dxa"/>
            <w:vAlign w:val="center"/>
          </w:tcPr>
          <w:p w14:paraId="773EF68D" w14:textId="77777777" w:rsidR="00973E6A" w:rsidRPr="00180BE8" w:rsidRDefault="00973E6A" w:rsidP="0033306C">
            <w:pPr>
              <w:spacing w:before="120"/>
              <w:jc w:val="center"/>
              <w:rPr>
                <w:rFonts w:ascii="Arial" w:hAnsi="Arial" w:cs="Arial"/>
                <w:sz w:val="20"/>
                <w:szCs w:val="20"/>
                <w:highlight w:val="yellow"/>
              </w:rPr>
            </w:pPr>
            <w:r w:rsidRPr="00180BE8">
              <w:rPr>
                <w:rFonts w:ascii="Arial" w:hAnsi="Arial" w:cs="Arial"/>
                <w:sz w:val="20"/>
                <w:szCs w:val="20"/>
                <w:highlight w:val="yellow"/>
              </w:rPr>
              <w:t>3/4</w:t>
            </w:r>
          </w:p>
        </w:tc>
        <w:tc>
          <w:tcPr>
            <w:tcW w:w="2770" w:type="dxa"/>
            <w:vAlign w:val="center"/>
          </w:tcPr>
          <w:p w14:paraId="458575FC" w14:textId="77777777" w:rsidR="00973E6A" w:rsidRPr="00180BE8" w:rsidRDefault="00973E6A" w:rsidP="0033306C">
            <w:pPr>
              <w:spacing w:before="120"/>
              <w:jc w:val="center"/>
              <w:rPr>
                <w:rFonts w:ascii="Arial" w:hAnsi="Arial" w:cs="Arial"/>
                <w:sz w:val="20"/>
                <w:szCs w:val="20"/>
                <w:highlight w:val="yellow"/>
              </w:rPr>
            </w:pPr>
            <w:r w:rsidRPr="00180BE8">
              <w:rPr>
                <w:rFonts w:ascii="Arial" w:hAnsi="Arial" w:cs="Arial"/>
                <w:sz w:val="20"/>
                <w:szCs w:val="20"/>
                <w:highlight w:val="yellow"/>
              </w:rPr>
              <w:t>19</w:t>
            </w:r>
          </w:p>
        </w:tc>
        <w:tc>
          <w:tcPr>
            <w:tcW w:w="3007" w:type="dxa"/>
            <w:vAlign w:val="center"/>
          </w:tcPr>
          <w:p w14:paraId="2C0C1AA4" w14:textId="77777777" w:rsidR="00973E6A" w:rsidRPr="00180BE8" w:rsidRDefault="00973E6A" w:rsidP="0033306C">
            <w:pPr>
              <w:spacing w:before="120"/>
              <w:jc w:val="center"/>
              <w:rPr>
                <w:rFonts w:ascii="Arial" w:hAnsi="Arial" w:cs="Arial"/>
                <w:sz w:val="20"/>
                <w:szCs w:val="20"/>
                <w:highlight w:val="yellow"/>
              </w:rPr>
            </w:pPr>
            <w:r w:rsidRPr="00180BE8">
              <w:rPr>
                <w:rFonts w:ascii="Arial" w:hAnsi="Arial" w:cs="Arial"/>
                <w:sz w:val="20"/>
                <w:szCs w:val="20"/>
                <w:highlight w:val="yellow"/>
              </w:rPr>
              <w:t>xx</w:t>
            </w:r>
          </w:p>
        </w:tc>
      </w:tr>
      <w:tr w:rsidR="00973E6A" w:rsidRPr="00512E8C" w14:paraId="313B7914" w14:textId="77777777" w:rsidTr="0033306C">
        <w:trPr>
          <w:trHeight w:val="271"/>
        </w:trPr>
        <w:tc>
          <w:tcPr>
            <w:tcW w:w="2756" w:type="dxa"/>
            <w:vAlign w:val="center"/>
          </w:tcPr>
          <w:p w14:paraId="6EE3D112" w14:textId="77777777" w:rsidR="00973E6A" w:rsidRPr="00180BE8" w:rsidRDefault="00973E6A" w:rsidP="0033306C">
            <w:pPr>
              <w:spacing w:before="120"/>
              <w:jc w:val="center"/>
              <w:rPr>
                <w:rFonts w:ascii="Arial" w:hAnsi="Arial" w:cs="Arial"/>
                <w:sz w:val="20"/>
                <w:szCs w:val="20"/>
                <w:highlight w:val="yellow"/>
              </w:rPr>
            </w:pPr>
            <w:r w:rsidRPr="00180BE8">
              <w:rPr>
                <w:rFonts w:ascii="Arial" w:hAnsi="Arial" w:cs="Arial"/>
                <w:sz w:val="20"/>
                <w:szCs w:val="20"/>
                <w:highlight w:val="yellow"/>
              </w:rPr>
              <w:t>1</w:t>
            </w:r>
          </w:p>
        </w:tc>
        <w:tc>
          <w:tcPr>
            <w:tcW w:w="2770" w:type="dxa"/>
            <w:vAlign w:val="center"/>
          </w:tcPr>
          <w:p w14:paraId="34D88165" w14:textId="77777777" w:rsidR="00973E6A" w:rsidRPr="00180BE8" w:rsidRDefault="00973E6A" w:rsidP="0033306C">
            <w:pPr>
              <w:spacing w:before="120"/>
              <w:jc w:val="center"/>
              <w:rPr>
                <w:rFonts w:ascii="Arial" w:hAnsi="Arial" w:cs="Arial"/>
                <w:sz w:val="20"/>
                <w:szCs w:val="20"/>
                <w:highlight w:val="yellow"/>
              </w:rPr>
            </w:pPr>
            <w:r w:rsidRPr="00180BE8">
              <w:rPr>
                <w:rFonts w:ascii="Arial" w:hAnsi="Arial" w:cs="Arial"/>
                <w:sz w:val="20"/>
                <w:szCs w:val="20"/>
                <w:highlight w:val="yellow"/>
              </w:rPr>
              <w:t>25</w:t>
            </w:r>
          </w:p>
        </w:tc>
        <w:tc>
          <w:tcPr>
            <w:tcW w:w="3007" w:type="dxa"/>
            <w:vAlign w:val="center"/>
          </w:tcPr>
          <w:p w14:paraId="70E8E238" w14:textId="77777777" w:rsidR="00973E6A" w:rsidRPr="00180BE8" w:rsidRDefault="00973E6A" w:rsidP="0033306C">
            <w:pPr>
              <w:spacing w:before="120"/>
              <w:jc w:val="center"/>
              <w:rPr>
                <w:rFonts w:ascii="Arial" w:hAnsi="Arial" w:cs="Arial"/>
                <w:sz w:val="20"/>
                <w:szCs w:val="20"/>
                <w:highlight w:val="yellow"/>
              </w:rPr>
            </w:pPr>
            <w:r w:rsidRPr="00180BE8">
              <w:rPr>
                <w:rFonts w:ascii="Arial" w:hAnsi="Arial" w:cs="Arial"/>
                <w:sz w:val="20"/>
                <w:szCs w:val="20"/>
                <w:highlight w:val="yellow"/>
              </w:rPr>
              <w:t>xx</w:t>
            </w:r>
          </w:p>
        </w:tc>
      </w:tr>
      <w:tr w:rsidR="00973E6A" w:rsidRPr="00512E8C" w14:paraId="1C0C2977" w14:textId="77777777" w:rsidTr="0033306C">
        <w:trPr>
          <w:trHeight w:val="271"/>
        </w:trPr>
        <w:tc>
          <w:tcPr>
            <w:tcW w:w="2756" w:type="dxa"/>
            <w:vAlign w:val="center"/>
          </w:tcPr>
          <w:p w14:paraId="51A0BC1F" w14:textId="77777777" w:rsidR="00973E6A" w:rsidRPr="00180BE8" w:rsidRDefault="00973E6A" w:rsidP="0033306C">
            <w:pPr>
              <w:spacing w:before="120"/>
              <w:jc w:val="center"/>
              <w:rPr>
                <w:rFonts w:ascii="Arial" w:hAnsi="Arial" w:cs="Arial"/>
                <w:sz w:val="20"/>
                <w:szCs w:val="20"/>
                <w:highlight w:val="yellow"/>
              </w:rPr>
            </w:pPr>
            <w:r w:rsidRPr="00180BE8">
              <w:rPr>
                <w:rFonts w:ascii="Arial" w:hAnsi="Arial" w:cs="Arial"/>
                <w:sz w:val="20"/>
                <w:szCs w:val="20"/>
                <w:highlight w:val="yellow"/>
              </w:rPr>
              <w:t>1 1/2</w:t>
            </w:r>
          </w:p>
        </w:tc>
        <w:tc>
          <w:tcPr>
            <w:tcW w:w="2770" w:type="dxa"/>
            <w:vAlign w:val="center"/>
          </w:tcPr>
          <w:p w14:paraId="1E5DD285" w14:textId="77777777" w:rsidR="00973E6A" w:rsidRPr="00180BE8" w:rsidRDefault="00973E6A" w:rsidP="0033306C">
            <w:pPr>
              <w:spacing w:before="120"/>
              <w:jc w:val="center"/>
              <w:rPr>
                <w:rFonts w:ascii="Arial" w:hAnsi="Arial" w:cs="Arial"/>
                <w:sz w:val="20"/>
                <w:szCs w:val="20"/>
                <w:highlight w:val="yellow"/>
              </w:rPr>
            </w:pPr>
            <w:r w:rsidRPr="00180BE8">
              <w:rPr>
                <w:rFonts w:ascii="Arial" w:hAnsi="Arial" w:cs="Arial"/>
                <w:sz w:val="20"/>
                <w:szCs w:val="20"/>
                <w:highlight w:val="yellow"/>
              </w:rPr>
              <w:t>38</w:t>
            </w:r>
          </w:p>
        </w:tc>
        <w:tc>
          <w:tcPr>
            <w:tcW w:w="3007" w:type="dxa"/>
            <w:vAlign w:val="center"/>
          </w:tcPr>
          <w:p w14:paraId="10620951" w14:textId="77777777" w:rsidR="00973E6A" w:rsidRPr="00180BE8" w:rsidRDefault="00973E6A" w:rsidP="0033306C">
            <w:pPr>
              <w:spacing w:before="120"/>
              <w:jc w:val="center"/>
              <w:rPr>
                <w:rFonts w:ascii="Arial" w:hAnsi="Arial" w:cs="Arial"/>
                <w:sz w:val="20"/>
                <w:szCs w:val="20"/>
                <w:highlight w:val="yellow"/>
              </w:rPr>
            </w:pPr>
            <w:r w:rsidRPr="00180BE8">
              <w:rPr>
                <w:rFonts w:ascii="Arial" w:hAnsi="Arial" w:cs="Arial"/>
                <w:sz w:val="20"/>
                <w:szCs w:val="20"/>
                <w:highlight w:val="yellow"/>
              </w:rPr>
              <w:t>xx</w:t>
            </w:r>
          </w:p>
        </w:tc>
      </w:tr>
      <w:tr w:rsidR="00973E6A" w:rsidRPr="00512E8C" w14:paraId="2D894D14" w14:textId="77777777" w:rsidTr="0033306C">
        <w:trPr>
          <w:trHeight w:val="272"/>
        </w:trPr>
        <w:tc>
          <w:tcPr>
            <w:tcW w:w="2756" w:type="dxa"/>
            <w:vAlign w:val="center"/>
          </w:tcPr>
          <w:p w14:paraId="199F872F" w14:textId="77777777" w:rsidR="00973E6A" w:rsidRPr="00180BE8" w:rsidRDefault="00973E6A" w:rsidP="0033306C">
            <w:pPr>
              <w:spacing w:before="120"/>
              <w:jc w:val="center"/>
              <w:rPr>
                <w:rFonts w:ascii="Arial" w:hAnsi="Arial" w:cs="Arial"/>
                <w:sz w:val="20"/>
                <w:szCs w:val="20"/>
                <w:highlight w:val="yellow"/>
              </w:rPr>
            </w:pPr>
            <w:r w:rsidRPr="00180BE8">
              <w:rPr>
                <w:rFonts w:ascii="Arial" w:hAnsi="Arial" w:cs="Arial"/>
                <w:sz w:val="20"/>
                <w:szCs w:val="20"/>
                <w:highlight w:val="yellow"/>
              </w:rPr>
              <w:t>2</w:t>
            </w:r>
          </w:p>
        </w:tc>
        <w:tc>
          <w:tcPr>
            <w:tcW w:w="2770" w:type="dxa"/>
            <w:vAlign w:val="center"/>
          </w:tcPr>
          <w:p w14:paraId="1811DE75" w14:textId="77777777" w:rsidR="00973E6A" w:rsidRPr="00180BE8" w:rsidRDefault="00973E6A" w:rsidP="0033306C">
            <w:pPr>
              <w:spacing w:before="120"/>
              <w:jc w:val="center"/>
              <w:rPr>
                <w:rFonts w:ascii="Arial" w:hAnsi="Arial" w:cs="Arial"/>
                <w:sz w:val="20"/>
                <w:szCs w:val="20"/>
                <w:highlight w:val="yellow"/>
              </w:rPr>
            </w:pPr>
            <w:r w:rsidRPr="00180BE8">
              <w:rPr>
                <w:rFonts w:ascii="Arial" w:hAnsi="Arial" w:cs="Arial"/>
                <w:sz w:val="20"/>
                <w:szCs w:val="20"/>
                <w:highlight w:val="yellow"/>
              </w:rPr>
              <w:t>50</w:t>
            </w:r>
          </w:p>
        </w:tc>
        <w:tc>
          <w:tcPr>
            <w:tcW w:w="3007" w:type="dxa"/>
            <w:vAlign w:val="center"/>
          </w:tcPr>
          <w:p w14:paraId="008FF3D1" w14:textId="77777777" w:rsidR="00973E6A" w:rsidRPr="00180BE8" w:rsidRDefault="00973E6A" w:rsidP="0033306C">
            <w:pPr>
              <w:spacing w:before="120"/>
              <w:jc w:val="center"/>
              <w:rPr>
                <w:rFonts w:ascii="Arial" w:hAnsi="Arial" w:cs="Arial"/>
                <w:sz w:val="20"/>
                <w:szCs w:val="20"/>
                <w:highlight w:val="yellow"/>
              </w:rPr>
            </w:pPr>
            <w:r w:rsidRPr="00180BE8">
              <w:rPr>
                <w:rFonts w:ascii="Arial" w:hAnsi="Arial" w:cs="Arial"/>
                <w:sz w:val="20"/>
                <w:szCs w:val="20"/>
                <w:highlight w:val="yellow"/>
              </w:rPr>
              <w:t>xx</w:t>
            </w:r>
          </w:p>
        </w:tc>
      </w:tr>
      <w:tr w:rsidR="00973E6A" w:rsidRPr="00512E8C" w14:paraId="4E69305D" w14:textId="77777777" w:rsidTr="0033306C">
        <w:trPr>
          <w:trHeight w:val="271"/>
        </w:trPr>
        <w:tc>
          <w:tcPr>
            <w:tcW w:w="2756" w:type="dxa"/>
            <w:vAlign w:val="center"/>
          </w:tcPr>
          <w:p w14:paraId="075EBBEE" w14:textId="77777777" w:rsidR="00973E6A" w:rsidRPr="00180BE8" w:rsidRDefault="00973E6A" w:rsidP="0033306C">
            <w:pPr>
              <w:spacing w:before="120"/>
              <w:jc w:val="center"/>
              <w:rPr>
                <w:rFonts w:ascii="Arial" w:hAnsi="Arial" w:cs="Arial"/>
                <w:sz w:val="20"/>
                <w:szCs w:val="20"/>
                <w:highlight w:val="yellow"/>
              </w:rPr>
            </w:pPr>
            <w:r w:rsidRPr="00180BE8">
              <w:rPr>
                <w:rFonts w:ascii="Arial" w:hAnsi="Arial" w:cs="Arial"/>
                <w:sz w:val="20"/>
                <w:szCs w:val="20"/>
                <w:highlight w:val="yellow"/>
              </w:rPr>
              <w:t>3</w:t>
            </w:r>
          </w:p>
        </w:tc>
        <w:tc>
          <w:tcPr>
            <w:tcW w:w="2770" w:type="dxa"/>
            <w:vAlign w:val="center"/>
          </w:tcPr>
          <w:p w14:paraId="585C5943" w14:textId="77777777" w:rsidR="00973E6A" w:rsidRPr="00180BE8" w:rsidRDefault="00973E6A" w:rsidP="0033306C">
            <w:pPr>
              <w:spacing w:before="120"/>
              <w:jc w:val="center"/>
              <w:rPr>
                <w:rFonts w:ascii="Arial" w:hAnsi="Arial" w:cs="Arial"/>
                <w:sz w:val="20"/>
                <w:szCs w:val="20"/>
                <w:highlight w:val="yellow"/>
              </w:rPr>
            </w:pPr>
            <w:r w:rsidRPr="00180BE8">
              <w:rPr>
                <w:rFonts w:ascii="Arial" w:hAnsi="Arial" w:cs="Arial"/>
                <w:sz w:val="20"/>
                <w:szCs w:val="20"/>
                <w:highlight w:val="yellow"/>
              </w:rPr>
              <w:t>75</w:t>
            </w:r>
          </w:p>
        </w:tc>
        <w:tc>
          <w:tcPr>
            <w:tcW w:w="3007" w:type="dxa"/>
            <w:vAlign w:val="center"/>
          </w:tcPr>
          <w:p w14:paraId="69D93F95" w14:textId="77777777" w:rsidR="00973E6A" w:rsidRPr="00180BE8" w:rsidRDefault="00973E6A" w:rsidP="0033306C">
            <w:pPr>
              <w:spacing w:before="120"/>
              <w:jc w:val="center"/>
              <w:rPr>
                <w:rFonts w:ascii="Arial" w:hAnsi="Arial" w:cs="Arial"/>
                <w:sz w:val="20"/>
                <w:szCs w:val="20"/>
                <w:highlight w:val="yellow"/>
              </w:rPr>
            </w:pPr>
            <w:r w:rsidRPr="00180BE8">
              <w:rPr>
                <w:rFonts w:ascii="Arial" w:hAnsi="Arial" w:cs="Arial"/>
                <w:sz w:val="20"/>
                <w:szCs w:val="20"/>
                <w:highlight w:val="yellow"/>
              </w:rPr>
              <w:t>xx</w:t>
            </w:r>
          </w:p>
        </w:tc>
      </w:tr>
      <w:tr w:rsidR="00973E6A" w:rsidRPr="00512E8C" w14:paraId="1E2F70DA" w14:textId="77777777" w:rsidTr="0033306C">
        <w:trPr>
          <w:trHeight w:val="271"/>
        </w:trPr>
        <w:tc>
          <w:tcPr>
            <w:tcW w:w="2756" w:type="dxa"/>
            <w:vAlign w:val="center"/>
          </w:tcPr>
          <w:p w14:paraId="34713594" w14:textId="77777777" w:rsidR="00973E6A" w:rsidRPr="00180BE8" w:rsidRDefault="00973E6A" w:rsidP="0033306C">
            <w:pPr>
              <w:spacing w:before="120"/>
              <w:jc w:val="center"/>
              <w:rPr>
                <w:rFonts w:ascii="Arial" w:hAnsi="Arial" w:cs="Arial"/>
                <w:sz w:val="20"/>
                <w:szCs w:val="20"/>
                <w:highlight w:val="yellow"/>
              </w:rPr>
            </w:pPr>
            <w:r w:rsidRPr="00180BE8">
              <w:rPr>
                <w:rFonts w:ascii="Arial" w:hAnsi="Arial" w:cs="Arial"/>
                <w:sz w:val="20"/>
                <w:szCs w:val="20"/>
                <w:highlight w:val="yellow"/>
              </w:rPr>
              <w:t>4</w:t>
            </w:r>
          </w:p>
        </w:tc>
        <w:tc>
          <w:tcPr>
            <w:tcW w:w="2770" w:type="dxa"/>
            <w:vAlign w:val="center"/>
          </w:tcPr>
          <w:p w14:paraId="762147C7" w14:textId="77777777" w:rsidR="00973E6A" w:rsidRPr="00180BE8" w:rsidRDefault="00973E6A" w:rsidP="0033306C">
            <w:pPr>
              <w:spacing w:before="120"/>
              <w:jc w:val="center"/>
              <w:rPr>
                <w:rFonts w:ascii="Arial" w:hAnsi="Arial" w:cs="Arial"/>
                <w:sz w:val="20"/>
                <w:szCs w:val="20"/>
                <w:highlight w:val="yellow"/>
              </w:rPr>
            </w:pPr>
            <w:r w:rsidRPr="00180BE8">
              <w:rPr>
                <w:rFonts w:ascii="Arial" w:hAnsi="Arial" w:cs="Arial"/>
                <w:sz w:val="20"/>
                <w:szCs w:val="20"/>
                <w:highlight w:val="yellow"/>
              </w:rPr>
              <w:t>100</w:t>
            </w:r>
          </w:p>
        </w:tc>
        <w:tc>
          <w:tcPr>
            <w:tcW w:w="3007" w:type="dxa"/>
            <w:vAlign w:val="center"/>
          </w:tcPr>
          <w:p w14:paraId="75CB9566" w14:textId="77777777" w:rsidR="00973E6A" w:rsidRPr="00180BE8" w:rsidRDefault="00973E6A" w:rsidP="0033306C">
            <w:pPr>
              <w:spacing w:before="120"/>
              <w:jc w:val="center"/>
              <w:rPr>
                <w:rFonts w:ascii="Arial" w:hAnsi="Arial" w:cs="Arial"/>
                <w:sz w:val="20"/>
                <w:szCs w:val="20"/>
                <w:highlight w:val="yellow"/>
              </w:rPr>
            </w:pPr>
            <w:r w:rsidRPr="00180BE8">
              <w:rPr>
                <w:rFonts w:ascii="Arial" w:hAnsi="Arial" w:cs="Arial"/>
                <w:sz w:val="20"/>
                <w:szCs w:val="20"/>
                <w:highlight w:val="yellow"/>
              </w:rPr>
              <w:t>xx</w:t>
            </w:r>
          </w:p>
        </w:tc>
      </w:tr>
      <w:tr w:rsidR="00973E6A" w:rsidRPr="007872BB" w14:paraId="3505DAA0" w14:textId="77777777" w:rsidTr="0033306C">
        <w:trPr>
          <w:trHeight w:val="398"/>
        </w:trPr>
        <w:tc>
          <w:tcPr>
            <w:tcW w:w="5526" w:type="dxa"/>
            <w:gridSpan w:val="2"/>
            <w:vAlign w:val="center"/>
          </w:tcPr>
          <w:p w14:paraId="1D092C58" w14:textId="2EF15565" w:rsidR="00973E6A" w:rsidRPr="00180BE8" w:rsidRDefault="00973E6A" w:rsidP="0033306C">
            <w:pPr>
              <w:spacing w:before="120"/>
              <w:jc w:val="right"/>
              <w:rPr>
                <w:rFonts w:ascii="Arial" w:hAnsi="Arial" w:cs="Arial"/>
                <w:b/>
                <w:sz w:val="20"/>
                <w:szCs w:val="20"/>
                <w:highlight w:val="yellow"/>
              </w:rPr>
            </w:pPr>
            <w:r w:rsidRPr="00180BE8">
              <w:rPr>
                <w:rFonts w:ascii="Arial" w:hAnsi="Arial" w:cs="Arial"/>
                <w:b/>
                <w:sz w:val="20"/>
                <w:szCs w:val="20"/>
                <w:highlight w:val="yellow"/>
              </w:rPr>
              <w:t>Total</w:t>
            </w:r>
            <w:r w:rsidR="0033306C" w:rsidRPr="00180BE8">
              <w:rPr>
                <w:rFonts w:ascii="Arial" w:hAnsi="Arial" w:cs="Arial"/>
                <w:b/>
                <w:sz w:val="20"/>
                <w:szCs w:val="20"/>
                <w:highlight w:val="yellow"/>
              </w:rPr>
              <w:t xml:space="preserve"> : </w:t>
            </w:r>
          </w:p>
        </w:tc>
        <w:tc>
          <w:tcPr>
            <w:tcW w:w="3007" w:type="dxa"/>
            <w:vAlign w:val="center"/>
          </w:tcPr>
          <w:p w14:paraId="03F6FAF2" w14:textId="77777777" w:rsidR="00973E6A" w:rsidRPr="00180BE8" w:rsidRDefault="00973E6A" w:rsidP="0033306C">
            <w:pPr>
              <w:spacing w:before="120"/>
              <w:jc w:val="center"/>
              <w:rPr>
                <w:rFonts w:ascii="Arial" w:hAnsi="Arial" w:cs="Arial"/>
                <w:b/>
                <w:sz w:val="20"/>
                <w:szCs w:val="20"/>
                <w:highlight w:val="yellow"/>
              </w:rPr>
            </w:pPr>
            <w:r w:rsidRPr="00180BE8">
              <w:rPr>
                <w:rFonts w:ascii="Arial" w:hAnsi="Arial" w:cs="Arial"/>
                <w:b/>
                <w:sz w:val="20"/>
                <w:szCs w:val="20"/>
                <w:highlight w:val="yellow"/>
              </w:rPr>
              <w:t>xx</w:t>
            </w:r>
          </w:p>
        </w:tc>
      </w:tr>
    </w:tbl>
    <w:p w14:paraId="3CA0F541" w14:textId="77777777" w:rsidR="00973E6A" w:rsidRPr="003C32FE" w:rsidRDefault="00973E6A" w:rsidP="00973E6A">
      <w:pPr>
        <w:spacing w:before="240"/>
        <w:rPr>
          <w:rFonts w:ascii="Arial" w:hAnsi="Arial" w:cs="Arial"/>
        </w:rPr>
      </w:pPr>
      <w:r w:rsidRPr="003C32FE">
        <w:rPr>
          <w:rFonts w:ascii="Arial" w:hAnsi="Arial" w:cs="Arial"/>
        </w:rPr>
        <w:t>Ce tableau ne constitue qu’une estimation, la Municipalité ne garantit pas la quantité totale ni les quantités par diamètre de compteur d’eau.</w:t>
      </w:r>
    </w:p>
    <w:p w14:paraId="05EDA33F" w14:textId="77777777" w:rsidR="00973E6A" w:rsidRPr="003C32FE" w:rsidRDefault="00973E6A" w:rsidP="00973E6A">
      <w:pPr>
        <w:pStyle w:val="Titre2"/>
      </w:pPr>
      <w:bookmarkStart w:id="89" w:name="_Ref226039112"/>
      <w:bookmarkStart w:id="90" w:name="_Toc226723705"/>
      <w:bookmarkStart w:id="91" w:name="_Toc233109098"/>
      <w:r w:rsidRPr="003C32FE">
        <w:t>M</w:t>
      </w:r>
      <w:bookmarkEnd w:id="89"/>
      <w:r w:rsidRPr="003C32FE">
        <w:t>ATÉRIEL FOURNI PAR LA MUNICIPALITÉ</w:t>
      </w:r>
      <w:bookmarkEnd w:id="90"/>
      <w:bookmarkEnd w:id="91"/>
    </w:p>
    <w:p w14:paraId="089C5931" w14:textId="77777777" w:rsidR="00973E6A" w:rsidRPr="003C32FE" w:rsidRDefault="00973E6A" w:rsidP="00973E6A">
      <w:pPr>
        <w:rPr>
          <w:rFonts w:ascii="Arial" w:hAnsi="Arial" w:cs="Arial"/>
        </w:rPr>
      </w:pPr>
      <w:r w:rsidRPr="003C32FE">
        <w:rPr>
          <w:rFonts w:ascii="Arial" w:hAnsi="Arial" w:cs="Arial"/>
        </w:rPr>
        <w:t>Tous les compteurs d’eau, les garnitures d’étanchéité, les adaptateurs et les brides pour compteurs sont fournis par la Municipalité.</w:t>
      </w:r>
    </w:p>
    <w:p w14:paraId="71167434" w14:textId="77777777" w:rsidR="00973E6A" w:rsidRPr="003C32FE" w:rsidRDefault="00973E6A" w:rsidP="00973E6A">
      <w:pPr>
        <w:pStyle w:val="Titre2"/>
      </w:pPr>
      <w:bookmarkStart w:id="92" w:name="_Toc226723706"/>
      <w:bookmarkStart w:id="93" w:name="_Toc226723707"/>
      <w:bookmarkStart w:id="94" w:name="_Toc226723708"/>
      <w:bookmarkStart w:id="95" w:name="_Toc233109099"/>
      <w:bookmarkEnd w:id="92"/>
      <w:bookmarkEnd w:id="93"/>
      <w:r w:rsidRPr="003C32FE">
        <w:t>GESTION DE L’INVENTAIRE</w:t>
      </w:r>
      <w:bookmarkEnd w:id="94"/>
      <w:bookmarkEnd w:id="95"/>
    </w:p>
    <w:p w14:paraId="0574F311" w14:textId="77777777" w:rsidR="00973E6A" w:rsidRPr="003C32FE" w:rsidRDefault="00973E6A" w:rsidP="00973E6A">
      <w:pPr>
        <w:rPr>
          <w:rFonts w:ascii="Arial" w:hAnsi="Arial" w:cs="Arial"/>
        </w:rPr>
      </w:pPr>
      <w:r w:rsidRPr="003C32FE">
        <w:rPr>
          <w:rFonts w:ascii="Arial" w:hAnsi="Arial" w:cs="Arial"/>
        </w:rPr>
        <w:t>Le représentant de la Municipalité tient à jour l’inventaire de tout le matériel remis à l’Adjudicataire. Le nombre de compteurs d’eau doit concorder avec cet inventaire à la fin du contrat. Advenant le cas contraire, l’Adjudicataire assume les frais de cette différence.</w:t>
      </w:r>
    </w:p>
    <w:p w14:paraId="729D9689" w14:textId="77777777" w:rsidR="00973E6A" w:rsidRPr="003C32FE" w:rsidRDefault="00973E6A" w:rsidP="00973E6A">
      <w:pPr>
        <w:pStyle w:val="Titre2"/>
      </w:pPr>
      <w:bookmarkStart w:id="96" w:name="_Toc226723709"/>
      <w:bookmarkStart w:id="97" w:name="_Toc233109100"/>
      <w:r w:rsidRPr="003C32FE">
        <w:t>MATÉRIAUX ET MATÉRIEL</w:t>
      </w:r>
      <w:bookmarkEnd w:id="96"/>
      <w:bookmarkEnd w:id="97"/>
    </w:p>
    <w:p w14:paraId="22A4EAED" w14:textId="77777777" w:rsidR="00973E6A" w:rsidRPr="003C32FE" w:rsidRDefault="00973E6A" w:rsidP="00973E6A">
      <w:pPr>
        <w:rPr>
          <w:rFonts w:ascii="Arial" w:hAnsi="Arial" w:cs="Arial"/>
        </w:rPr>
      </w:pPr>
      <w:r w:rsidRPr="003C32FE">
        <w:rPr>
          <w:rFonts w:ascii="Arial" w:hAnsi="Arial" w:cs="Arial"/>
        </w:rPr>
        <w:t>Tous les matériaux et le matériel fournis et installés dans le présent contrat doivent être neufs, en bonne condition, fonctionnels et garantis. Tous les travaux réalisés dans le présent contrat doivent être conformes à tous les codes et normes applicables.</w:t>
      </w:r>
    </w:p>
    <w:p w14:paraId="2BD541F8" w14:textId="77777777" w:rsidR="00973E6A" w:rsidRPr="003C32FE" w:rsidRDefault="00973E6A" w:rsidP="00973E6A">
      <w:pPr>
        <w:pStyle w:val="Titre2"/>
      </w:pPr>
      <w:bookmarkStart w:id="98" w:name="_Toc226723710"/>
      <w:bookmarkStart w:id="99" w:name="_Toc226723711"/>
      <w:bookmarkStart w:id="100" w:name="_Toc226723712"/>
      <w:bookmarkStart w:id="101" w:name="_Toc233109101"/>
      <w:bookmarkEnd w:id="98"/>
      <w:bookmarkEnd w:id="99"/>
      <w:r w:rsidRPr="003C32FE">
        <w:t>SÉCURITÉ INCENDIE</w:t>
      </w:r>
      <w:bookmarkEnd w:id="100"/>
      <w:bookmarkEnd w:id="101"/>
    </w:p>
    <w:p w14:paraId="2F507F97" w14:textId="77777777" w:rsidR="00973E6A" w:rsidRPr="003C32FE" w:rsidRDefault="00973E6A" w:rsidP="00973E6A">
      <w:pPr>
        <w:rPr>
          <w:rFonts w:ascii="Arial" w:hAnsi="Arial" w:cs="Arial"/>
        </w:rPr>
      </w:pPr>
      <w:r w:rsidRPr="003C32FE">
        <w:rPr>
          <w:rFonts w:ascii="Arial" w:hAnsi="Arial" w:cs="Arial"/>
        </w:rPr>
        <w:t xml:space="preserve">Lorsqu’il y a présence d’une conduite de sécurité incendie en amont du compteur, celle-ci doit </w:t>
      </w:r>
      <w:r w:rsidRPr="003C32FE">
        <w:rPr>
          <w:rFonts w:ascii="Arial" w:hAnsi="Arial" w:cs="Arial"/>
          <w:b/>
        </w:rPr>
        <w:t>obligatoirement</w:t>
      </w:r>
      <w:r w:rsidRPr="003C32FE">
        <w:rPr>
          <w:rFonts w:ascii="Arial" w:hAnsi="Arial" w:cs="Arial"/>
        </w:rPr>
        <w:t xml:space="preserve"> être identifiée par l’Adjudicataire.</w:t>
      </w:r>
    </w:p>
    <w:p w14:paraId="48BF627C" w14:textId="77777777" w:rsidR="00973E6A" w:rsidRPr="003C32FE" w:rsidRDefault="00973E6A" w:rsidP="00973E6A">
      <w:pPr>
        <w:pStyle w:val="Titre2"/>
        <w:rPr>
          <w:caps/>
          <w:smallCaps w:val="0"/>
        </w:rPr>
      </w:pPr>
      <w:bookmarkStart w:id="102" w:name="_Toc226723715"/>
      <w:bookmarkStart w:id="103" w:name="_Toc233109102"/>
      <w:r w:rsidRPr="003C32FE">
        <w:rPr>
          <w:caps/>
          <w:smallCaps w:val="0"/>
        </w:rPr>
        <w:lastRenderedPageBreak/>
        <w:t>SOUDURES</w:t>
      </w:r>
      <w:bookmarkEnd w:id="102"/>
      <w:r w:rsidRPr="003C32FE">
        <w:rPr>
          <w:caps/>
          <w:smallCaps w:val="0"/>
        </w:rPr>
        <w:t xml:space="preserve"> et joints</w:t>
      </w:r>
      <w:bookmarkEnd w:id="103"/>
    </w:p>
    <w:p w14:paraId="71320450" w14:textId="126B58D5" w:rsidR="00973E6A" w:rsidRPr="003C32FE" w:rsidRDefault="00973E6A" w:rsidP="00973E6A">
      <w:pPr>
        <w:rPr>
          <w:rFonts w:ascii="Arial" w:hAnsi="Arial" w:cs="Arial"/>
        </w:rPr>
      </w:pPr>
      <w:r w:rsidRPr="003C32FE">
        <w:rPr>
          <w:rFonts w:ascii="Arial" w:hAnsi="Arial" w:cs="Arial"/>
        </w:rPr>
        <w:t>Toutes les soudures et joints effectués dans le cadre des travaux de pose de compteurs d’eau doivent répondre aux exigences ci-dessous :</w:t>
      </w:r>
    </w:p>
    <w:p w14:paraId="26DC6607" w14:textId="77777777" w:rsidR="00973E6A" w:rsidRPr="003C32FE" w:rsidRDefault="00973E6A" w:rsidP="004133B7">
      <w:pPr>
        <w:numPr>
          <w:ilvl w:val="0"/>
          <w:numId w:val="4"/>
        </w:numPr>
        <w:pBdr>
          <w:top w:val="nil"/>
          <w:left w:val="nil"/>
          <w:bottom w:val="nil"/>
          <w:right w:val="nil"/>
          <w:between w:val="nil"/>
        </w:pBdr>
        <w:ind w:left="709" w:hanging="283"/>
        <w:rPr>
          <w:rFonts w:ascii="Arial" w:hAnsi="Arial" w:cs="Arial"/>
        </w:rPr>
      </w:pPr>
      <w:r w:rsidRPr="003C32FE">
        <w:rPr>
          <w:rFonts w:ascii="Arial" w:hAnsi="Arial" w:cs="Arial"/>
        </w:rPr>
        <w:t>Le matériel utilisé pour effectuer les soudures sur le cuivre ou le bronze ne doit pas contenir de plomb.</w:t>
      </w:r>
    </w:p>
    <w:p w14:paraId="7042E2D9" w14:textId="77777777" w:rsidR="00973E6A" w:rsidRPr="003C32FE" w:rsidRDefault="00973E6A" w:rsidP="004133B7">
      <w:pPr>
        <w:numPr>
          <w:ilvl w:val="0"/>
          <w:numId w:val="4"/>
        </w:numPr>
        <w:pBdr>
          <w:top w:val="nil"/>
          <w:left w:val="nil"/>
          <w:bottom w:val="nil"/>
          <w:right w:val="nil"/>
          <w:between w:val="nil"/>
        </w:pBdr>
        <w:ind w:left="709" w:hanging="283"/>
        <w:rPr>
          <w:rFonts w:ascii="Arial" w:hAnsi="Arial" w:cs="Arial"/>
        </w:rPr>
      </w:pPr>
      <w:r w:rsidRPr="003C32FE">
        <w:rPr>
          <w:rFonts w:ascii="Arial" w:hAnsi="Arial" w:cs="Arial"/>
        </w:rPr>
        <w:t>Les joints filetés doivent être enduits d’un scellant à plomberie ou de ruban de téflon afin d’assurer l’étanchéité. Si l’Adjudicataire utilise du ruban de téflon, celui-ci ne doit pas excéder les filets.</w:t>
      </w:r>
    </w:p>
    <w:p w14:paraId="51058389" w14:textId="77777777" w:rsidR="00973E6A" w:rsidRPr="003C32FE" w:rsidRDefault="00973E6A" w:rsidP="00973E6A">
      <w:pPr>
        <w:pStyle w:val="Titre2"/>
      </w:pPr>
      <w:bookmarkStart w:id="104" w:name="_Toc226723716"/>
      <w:bookmarkStart w:id="105" w:name="_Toc233109103"/>
      <w:r w:rsidRPr="003C32FE">
        <w:t>SUPPORTS POUR TUYAUTERIE</w:t>
      </w:r>
      <w:bookmarkEnd w:id="104"/>
      <w:bookmarkEnd w:id="105"/>
    </w:p>
    <w:p w14:paraId="5B93FD67" w14:textId="77777777" w:rsidR="00973E6A" w:rsidRPr="003C32FE" w:rsidRDefault="00973E6A" w:rsidP="004133B7">
      <w:pPr>
        <w:numPr>
          <w:ilvl w:val="0"/>
          <w:numId w:val="4"/>
        </w:numPr>
        <w:pBdr>
          <w:top w:val="nil"/>
          <w:left w:val="nil"/>
          <w:bottom w:val="nil"/>
          <w:right w:val="nil"/>
          <w:between w:val="nil"/>
        </w:pBdr>
        <w:ind w:left="709" w:hanging="283"/>
        <w:rPr>
          <w:rFonts w:ascii="Arial" w:hAnsi="Arial" w:cs="Arial"/>
        </w:rPr>
      </w:pPr>
      <w:r w:rsidRPr="003C32FE">
        <w:rPr>
          <w:rFonts w:ascii="Arial" w:hAnsi="Arial" w:cs="Arial"/>
        </w:rPr>
        <w:t>Les supports et les ancrages utilisés pour supporter la tuyauterie et les compteurs d’eau doivent être appropriés selon le type d’installation (fixation au plancher, au mur, au plafond, diamètre de la tuyauterie, poids, etc.), en conformité avec la plus récente édition du Code de construction.</w:t>
      </w:r>
    </w:p>
    <w:p w14:paraId="576D4211" w14:textId="77777777" w:rsidR="00973E6A" w:rsidRPr="003C32FE" w:rsidRDefault="00973E6A" w:rsidP="004133B7">
      <w:pPr>
        <w:numPr>
          <w:ilvl w:val="0"/>
          <w:numId w:val="4"/>
        </w:numPr>
        <w:pBdr>
          <w:top w:val="nil"/>
          <w:left w:val="nil"/>
          <w:bottom w:val="nil"/>
          <w:right w:val="nil"/>
          <w:between w:val="nil"/>
        </w:pBdr>
        <w:ind w:left="709" w:hanging="283"/>
        <w:rPr>
          <w:rFonts w:ascii="Arial" w:hAnsi="Arial" w:cs="Arial"/>
        </w:rPr>
      </w:pPr>
      <w:r w:rsidRPr="003C32FE">
        <w:rPr>
          <w:rFonts w:ascii="Arial" w:hAnsi="Arial" w:cs="Arial"/>
        </w:rPr>
        <w:t>Les supports doivent être fabriqués d’un matériau résistant à la corrosion ou enduit d’un protecteur adéquat en fonction du matériau et des conditions de l’environnement auxquelles ils seront exposés.</w:t>
      </w:r>
    </w:p>
    <w:p w14:paraId="158C645D" w14:textId="77777777" w:rsidR="00973E6A" w:rsidRPr="003C32FE" w:rsidRDefault="00973E6A" w:rsidP="004133B7">
      <w:pPr>
        <w:numPr>
          <w:ilvl w:val="0"/>
          <w:numId w:val="4"/>
        </w:numPr>
        <w:pBdr>
          <w:top w:val="nil"/>
          <w:left w:val="nil"/>
          <w:bottom w:val="nil"/>
          <w:right w:val="nil"/>
          <w:between w:val="nil"/>
        </w:pBdr>
        <w:ind w:left="709" w:hanging="283"/>
        <w:rPr>
          <w:rFonts w:ascii="Arial" w:hAnsi="Arial" w:cs="Arial"/>
        </w:rPr>
      </w:pPr>
      <w:r w:rsidRPr="003C32FE">
        <w:rPr>
          <w:rFonts w:ascii="Arial" w:hAnsi="Arial" w:cs="Arial"/>
        </w:rPr>
        <w:t>Les supports doivent être solidement ancrés au plancher et/ou au mur ainsi qu’à la tuyauterie à l’aide d’ancrages appropriés. Aucun support non fixé (ex. : planche, brique, etc.) n’est accepté.</w:t>
      </w:r>
    </w:p>
    <w:p w14:paraId="45F303A0" w14:textId="77777777" w:rsidR="00973E6A" w:rsidRPr="003C32FE" w:rsidRDefault="00973E6A" w:rsidP="004133B7">
      <w:pPr>
        <w:numPr>
          <w:ilvl w:val="0"/>
          <w:numId w:val="4"/>
        </w:numPr>
        <w:pBdr>
          <w:top w:val="nil"/>
          <w:left w:val="nil"/>
          <w:bottom w:val="nil"/>
          <w:right w:val="nil"/>
          <w:between w:val="nil"/>
        </w:pBdr>
        <w:ind w:left="709" w:hanging="283"/>
        <w:rPr>
          <w:rFonts w:ascii="Arial" w:hAnsi="Arial" w:cs="Arial"/>
        </w:rPr>
      </w:pPr>
      <w:r w:rsidRPr="003C32FE">
        <w:rPr>
          <w:rFonts w:ascii="Arial" w:hAnsi="Arial" w:cs="Arial"/>
        </w:rPr>
        <w:t>Les ancrages dans le béton doivent être réalisés à l’aide d’ancrages mécaniques composés de chevilles à frapper ou à expansion de type « HILTI ».</w:t>
      </w:r>
    </w:p>
    <w:p w14:paraId="16DEE1AD" w14:textId="77777777" w:rsidR="00973E6A" w:rsidRPr="003C32FE" w:rsidRDefault="00973E6A" w:rsidP="00973E6A">
      <w:pPr>
        <w:pStyle w:val="Titre2"/>
      </w:pPr>
      <w:bookmarkStart w:id="106" w:name="_Toc226723717"/>
      <w:bookmarkStart w:id="107" w:name="_Toc233109104"/>
      <w:r w:rsidRPr="003C32FE">
        <w:t>CALORIFUGE POUR TUYAUTERIE</w:t>
      </w:r>
      <w:bookmarkEnd w:id="106"/>
      <w:bookmarkEnd w:id="107"/>
    </w:p>
    <w:p w14:paraId="7F84676F" w14:textId="77777777" w:rsidR="00973E6A" w:rsidRPr="003C32FE" w:rsidRDefault="00973E6A" w:rsidP="00973E6A">
      <w:pPr>
        <w:rPr>
          <w:rFonts w:ascii="Arial" w:hAnsi="Arial" w:cs="Arial"/>
        </w:rPr>
      </w:pPr>
      <w:r w:rsidRPr="003C32FE">
        <w:rPr>
          <w:rFonts w:ascii="Arial" w:hAnsi="Arial" w:cs="Arial"/>
        </w:rPr>
        <w:t>Le calorifuge doit être adapté au calorifuge déjà en place.</w:t>
      </w:r>
    </w:p>
    <w:p w14:paraId="1581195E" w14:textId="77777777" w:rsidR="00973E6A" w:rsidRPr="003C32FE" w:rsidRDefault="00973E6A" w:rsidP="00973E6A">
      <w:pPr>
        <w:pStyle w:val="Titre2"/>
      </w:pPr>
      <w:bookmarkStart w:id="108" w:name="_Toc226723718"/>
      <w:bookmarkStart w:id="109" w:name="_Toc233109105"/>
      <w:r w:rsidRPr="003C32FE">
        <w:t>MENUISERIE POUR TUYAUTERIE</w:t>
      </w:r>
      <w:bookmarkEnd w:id="108"/>
      <w:bookmarkEnd w:id="109"/>
    </w:p>
    <w:p w14:paraId="14B6F15C" w14:textId="77777777" w:rsidR="00973E6A" w:rsidRPr="003C32FE" w:rsidRDefault="00973E6A" w:rsidP="00973E6A">
      <w:pPr>
        <w:rPr>
          <w:rFonts w:ascii="Arial" w:hAnsi="Arial" w:cs="Arial"/>
        </w:rPr>
      </w:pPr>
      <w:r w:rsidRPr="003C32FE">
        <w:rPr>
          <w:rFonts w:ascii="Arial" w:hAnsi="Arial" w:cs="Arial"/>
        </w:rPr>
        <w:t>La menuiserie doit être adaptée à celle déjà en place.</w:t>
      </w:r>
    </w:p>
    <w:p w14:paraId="49561177" w14:textId="77777777" w:rsidR="00973E6A" w:rsidRPr="00F8427F" w:rsidRDefault="00973E6A" w:rsidP="00973E6A">
      <w:pPr>
        <w:pStyle w:val="Titre2"/>
        <w:rPr>
          <w:highlight w:val="yellow"/>
        </w:rPr>
      </w:pPr>
      <w:bookmarkStart w:id="110" w:name="_Toc226723719"/>
      <w:bookmarkStart w:id="111" w:name="_Toc233109106"/>
      <w:r w:rsidRPr="00F8427F">
        <w:rPr>
          <w:highlight w:val="yellow"/>
        </w:rPr>
        <w:t>PORTE D’ACCÈS POUR COMPTEURS D’EAU INSTALLÉ DANS UN MUR</w:t>
      </w:r>
      <w:bookmarkEnd w:id="110"/>
      <w:bookmarkEnd w:id="111"/>
    </w:p>
    <w:p w14:paraId="05E8E12B" w14:textId="77777777" w:rsidR="00973E6A" w:rsidRPr="00F8427F" w:rsidRDefault="00973E6A" w:rsidP="00973E6A">
      <w:pPr>
        <w:rPr>
          <w:rFonts w:ascii="Arial" w:hAnsi="Arial" w:cs="Arial"/>
          <w:highlight w:val="yellow"/>
        </w:rPr>
      </w:pPr>
      <w:r w:rsidRPr="00F8427F">
        <w:rPr>
          <w:rFonts w:ascii="Arial" w:hAnsi="Arial" w:cs="Arial"/>
          <w:highlight w:val="yellow"/>
        </w:rPr>
        <w:t>Dans certaines installations, une porte d’accès doit être installée pour dissimuler les ouvertures effectuées dans un mur. Les matériaux de la porte doivent refléter la qualité des lieux, et doivent satisfaire le propriétaire.</w:t>
      </w:r>
    </w:p>
    <w:p w14:paraId="5212E76A" w14:textId="77777777" w:rsidR="00973E6A" w:rsidRPr="003C32FE" w:rsidRDefault="00973E6A" w:rsidP="00973E6A">
      <w:pPr>
        <w:rPr>
          <w:rFonts w:ascii="Arial" w:hAnsi="Arial" w:cs="Arial"/>
        </w:rPr>
      </w:pPr>
      <w:r w:rsidRPr="00F8427F">
        <w:rPr>
          <w:rFonts w:ascii="Arial" w:hAnsi="Arial" w:cs="Arial"/>
          <w:highlight w:val="yellow"/>
        </w:rPr>
        <w:t>La porte doit être munie de charnières et d’un loquet à aimant ou à friction non apparent.</w:t>
      </w:r>
    </w:p>
    <w:p w14:paraId="3A44C193" w14:textId="77777777" w:rsidR="00973E6A" w:rsidRPr="003C32FE" w:rsidRDefault="00973E6A" w:rsidP="00973E6A">
      <w:pPr>
        <w:pStyle w:val="Titre2"/>
      </w:pPr>
      <w:bookmarkStart w:id="112" w:name="_Toc226723720"/>
      <w:bookmarkStart w:id="113" w:name="_Toc233109107"/>
      <w:r w:rsidRPr="003C32FE">
        <w:t>INSTALLATION DES COMPTEURS D’EAU DANS LES IMMEUBLES</w:t>
      </w:r>
      <w:bookmarkEnd w:id="112"/>
      <w:bookmarkEnd w:id="113"/>
    </w:p>
    <w:p w14:paraId="7AC2E5BD" w14:textId="77777777" w:rsidR="00973E6A" w:rsidRPr="003C32FE" w:rsidRDefault="00973E6A" w:rsidP="00973E6A">
      <w:pPr>
        <w:pStyle w:val="Titre3"/>
      </w:pPr>
      <w:bookmarkStart w:id="114" w:name="_Toc226723721"/>
      <w:bookmarkStart w:id="115" w:name="_Toc233109108"/>
      <w:r w:rsidRPr="003C32FE">
        <w:t>Étapes de l’installation des compteurs d’eau</w:t>
      </w:r>
      <w:bookmarkEnd w:id="114"/>
      <w:bookmarkEnd w:id="115"/>
    </w:p>
    <w:p w14:paraId="21F46C7D" w14:textId="77777777" w:rsidR="00973E6A" w:rsidRPr="003C32FE" w:rsidRDefault="00973E6A" w:rsidP="004133B7">
      <w:pPr>
        <w:numPr>
          <w:ilvl w:val="0"/>
          <w:numId w:val="4"/>
        </w:numPr>
        <w:pBdr>
          <w:top w:val="nil"/>
          <w:left w:val="nil"/>
          <w:bottom w:val="nil"/>
          <w:right w:val="nil"/>
          <w:between w:val="nil"/>
        </w:pBdr>
        <w:ind w:left="709" w:hanging="283"/>
        <w:rPr>
          <w:rFonts w:ascii="Arial" w:hAnsi="Arial" w:cs="Arial"/>
        </w:rPr>
      </w:pPr>
      <w:r w:rsidRPr="003C32FE">
        <w:rPr>
          <w:rFonts w:ascii="Arial" w:hAnsi="Arial" w:cs="Arial"/>
        </w:rPr>
        <w:t>Préparation de la tuyauterie afin de rendre l’installation conforme aux exigences du devis, dont l’installation horizontale des compteurs si possible, et respecter toutes les spécifications d’installation du fabricant et de l’American Water Works Association (AWWA) ;</w:t>
      </w:r>
    </w:p>
    <w:p w14:paraId="38F2AF62" w14:textId="77777777" w:rsidR="00973E6A" w:rsidRPr="003C32FE" w:rsidRDefault="00973E6A" w:rsidP="004133B7">
      <w:pPr>
        <w:numPr>
          <w:ilvl w:val="0"/>
          <w:numId w:val="4"/>
        </w:numPr>
        <w:pBdr>
          <w:top w:val="nil"/>
          <w:left w:val="nil"/>
          <w:bottom w:val="nil"/>
          <w:right w:val="nil"/>
          <w:between w:val="nil"/>
        </w:pBdr>
        <w:ind w:left="709" w:hanging="283"/>
        <w:rPr>
          <w:rFonts w:ascii="Arial" w:hAnsi="Arial" w:cs="Arial"/>
        </w:rPr>
      </w:pPr>
      <w:r w:rsidRPr="003C32FE">
        <w:rPr>
          <w:rFonts w:ascii="Arial" w:hAnsi="Arial" w:cs="Arial"/>
        </w:rPr>
        <w:t>Localisation de toutes les entrées d’eau potable ;</w:t>
      </w:r>
    </w:p>
    <w:p w14:paraId="513F1060" w14:textId="77777777" w:rsidR="00973E6A" w:rsidRPr="003C32FE" w:rsidRDefault="00973E6A" w:rsidP="004133B7">
      <w:pPr>
        <w:numPr>
          <w:ilvl w:val="0"/>
          <w:numId w:val="4"/>
        </w:numPr>
        <w:pBdr>
          <w:top w:val="nil"/>
          <w:left w:val="nil"/>
          <w:bottom w:val="nil"/>
          <w:right w:val="nil"/>
          <w:between w:val="nil"/>
        </w:pBdr>
        <w:ind w:left="709" w:hanging="283"/>
        <w:rPr>
          <w:rFonts w:ascii="Arial" w:hAnsi="Arial" w:cs="Arial"/>
        </w:rPr>
      </w:pPr>
      <w:r w:rsidRPr="003C32FE">
        <w:rPr>
          <w:rFonts w:ascii="Arial" w:hAnsi="Arial" w:cs="Arial"/>
        </w:rPr>
        <w:lastRenderedPageBreak/>
        <w:t>Installation d’un compteur d’eau sur l’entrée d’eau potable des immeubles présents sur la liste qui sera fournie par la Municipalité ;</w:t>
      </w:r>
    </w:p>
    <w:p w14:paraId="7B64218A" w14:textId="77777777" w:rsidR="00973E6A" w:rsidRPr="003C32FE" w:rsidRDefault="00973E6A" w:rsidP="004133B7">
      <w:pPr>
        <w:numPr>
          <w:ilvl w:val="0"/>
          <w:numId w:val="4"/>
        </w:numPr>
        <w:pBdr>
          <w:top w:val="nil"/>
          <w:left w:val="nil"/>
          <w:bottom w:val="nil"/>
          <w:right w:val="nil"/>
          <w:between w:val="nil"/>
        </w:pBdr>
        <w:ind w:left="709" w:hanging="283"/>
        <w:rPr>
          <w:rFonts w:ascii="Arial" w:hAnsi="Arial" w:cs="Arial"/>
        </w:rPr>
      </w:pPr>
      <w:r w:rsidRPr="003C32FE">
        <w:rPr>
          <w:rFonts w:ascii="Arial" w:hAnsi="Arial" w:cs="Arial"/>
        </w:rPr>
        <w:t>Respecter les critères d’installation joints à ce devis ;</w:t>
      </w:r>
    </w:p>
    <w:p w14:paraId="4B67B633" w14:textId="77777777" w:rsidR="00973E6A" w:rsidRPr="003C32FE" w:rsidRDefault="00973E6A" w:rsidP="004133B7">
      <w:pPr>
        <w:numPr>
          <w:ilvl w:val="0"/>
          <w:numId w:val="4"/>
        </w:numPr>
        <w:pBdr>
          <w:top w:val="nil"/>
          <w:left w:val="nil"/>
          <w:bottom w:val="nil"/>
          <w:right w:val="nil"/>
          <w:between w:val="nil"/>
        </w:pBdr>
        <w:ind w:left="709" w:hanging="283"/>
        <w:rPr>
          <w:rFonts w:ascii="Arial" w:hAnsi="Arial" w:cs="Arial"/>
        </w:rPr>
      </w:pPr>
      <w:r w:rsidRPr="003C32FE">
        <w:rPr>
          <w:rFonts w:ascii="Arial" w:hAnsi="Arial" w:cs="Arial"/>
        </w:rPr>
        <w:t>Mise en service des compteurs d’eau conformément aux recommandations du fabricant et de l’AWWA ;</w:t>
      </w:r>
    </w:p>
    <w:p w14:paraId="64C5A129" w14:textId="03C7406B" w:rsidR="00973E6A" w:rsidRPr="003C32FE" w:rsidRDefault="00973E6A" w:rsidP="004133B7">
      <w:pPr>
        <w:numPr>
          <w:ilvl w:val="0"/>
          <w:numId w:val="4"/>
        </w:numPr>
        <w:pBdr>
          <w:top w:val="nil"/>
          <w:left w:val="nil"/>
          <w:bottom w:val="nil"/>
          <w:right w:val="nil"/>
          <w:between w:val="nil"/>
        </w:pBdr>
        <w:ind w:left="709" w:hanging="283"/>
        <w:rPr>
          <w:rFonts w:ascii="Arial" w:hAnsi="Arial" w:cs="Arial"/>
        </w:rPr>
      </w:pPr>
      <w:r w:rsidRPr="003C32FE">
        <w:rPr>
          <w:rFonts w:ascii="Arial" w:hAnsi="Arial" w:cs="Arial"/>
        </w:rPr>
        <w:t>Documents à compléter et à fournir sur base bimensuelle prévu</w:t>
      </w:r>
      <w:r w:rsidR="0065286D">
        <w:rPr>
          <w:rFonts w:ascii="Arial" w:hAnsi="Arial" w:cs="Arial"/>
        </w:rPr>
        <w:t>e</w:t>
      </w:r>
      <w:r w:rsidRPr="003C32FE">
        <w:rPr>
          <w:rFonts w:ascii="Arial" w:hAnsi="Arial" w:cs="Arial"/>
        </w:rPr>
        <w:t xml:space="preserve"> à la clause </w:t>
      </w:r>
      <w:r w:rsidRPr="003C32FE">
        <w:rPr>
          <w:rFonts w:ascii="Arial" w:hAnsi="Arial" w:cs="Arial"/>
        </w:rPr>
        <w:fldChar w:fldCharType="begin"/>
      </w:r>
      <w:r w:rsidRPr="003C32FE">
        <w:rPr>
          <w:rFonts w:ascii="Arial" w:hAnsi="Arial" w:cs="Arial"/>
        </w:rPr>
        <w:instrText xml:space="preserve"> REF _Ref226722684 \r \h  \* MERGEFORMAT </w:instrText>
      </w:r>
      <w:r w:rsidRPr="003C32FE">
        <w:rPr>
          <w:rFonts w:ascii="Arial" w:hAnsi="Arial" w:cs="Arial"/>
        </w:rPr>
      </w:r>
      <w:r w:rsidRPr="003C32FE">
        <w:rPr>
          <w:rFonts w:ascii="Arial" w:hAnsi="Arial" w:cs="Arial"/>
        </w:rPr>
        <w:fldChar w:fldCharType="separate"/>
      </w:r>
      <w:r w:rsidRPr="003C32FE">
        <w:rPr>
          <w:rFonts w:ascii="Arial" w:hAnsi="Arial" w:cs="Arial"/>
        </w:rPr>
        <w:t>1.19</w:t>
      </w:r>
      <w:r w:rsidRPr="003C32FE">
        <w:rPr>
          <w:rFonts w:ascii="Arial" w:hAnsi="Arial" w:cs="Arial"/>
        </w:rPr>
        <w:fldChar w:fldCharType="end"/>
      </w:r>
      <w:r w:rsidRPr="003C32FE">
        <w:rPr>
          <w:rFonts w:ascii="Arial" w:hAnsi="Arial" w:cs="Arial"/>
        </w:rPr>
        <w:t>.</w:t>
      </w:r>
    </w:p>
    <w:p w14:paraId="323394EC" w14:textId="77777777" w:rsidR="00973E6A" w:rsidRPr="003C32FE" w:rsidRDefault="00973E6A" w:rsidP="00973E6A">
      <w:pPr>
        <w:pStyle w:val="Titre3"/>
      </w:pPr>
      <w:bookmarkStart w:id="116" w:name="_Toc226723722"/>
      <w:bookmarkStart w:id="117" w:name="_Toc233109109"/>
      <w:r w:rsidRPr="003C32FE">
        <w:t>Non-conformité</w:t>
      </w:r>
      <w:bookmarkEnd w:id="116"/>
      <w:bookmarkEnd w:id="117"/>
    </w:p>
    <w:p w14:paraId="7FE4E0D2" w14:textId="77777777" w:rsidR="00973E6A" w:rsidRPr="003C32FE" w:rsidRDefault="00973E6A" w:rsidP="00973E6A">
      <w:pPr>
        <w:rPr>
          <w:rFonts w:ascii="Arial" w:hAnsi="Arial" w:cs="Arial"/>
        </w:rPr>
      </w:pPr>
      <w:r w:rsidRPr="003C32FE">
        <w:rPr>
          <w:rFonts w:ascii="Arial" w:hAnsi="Arial" w:cs="Arial"/>
        </w:rPr>
        <w:t>En cas de non-conformité ou de problématique signalée à la suite de l’inspection des releveurs, un avis de non-conformité est envoyé par la Municipalité à l’Adjudicataire. L’Adjudicataire doit retourner sur place et rendre l’installation conforme aux exigences du devis, à ses frais, dans les 10 jours ouvrables suivant l’envoi de l’avis de non-conformité. Lorsque les travaux de réparation sont faits, l’Adjudicataire doit en aviser le représentant de la Municipalité dans les meilleurs délais.</w:t>
      </w:r>
    </w:p>
    <w:p w14:paraId="0A91D63F" w14:textId="77777777" w:rsidR="00973E6A" w:rsidRPr="003C32FE" w:rsidRDefault="00973E6A" w:rsidP="00973E6A">
      <w:pPr>
        <w:pStyle w:val="Titre3"/>
      </w:pPr>
      <w:bookmarkStart w:id="118" w:name="_Toc226723723"/>
      <w:bookmarkStart w:id="119" w:name="_Toc226723724"/>
      <w:bookmarkStart w:id="120" w:name="_Toc226723725"/>
      <w:bookmarkStart w:id="121" w:name="_Toc226723726"/>
      <w:bookmarkStart w:id="122" w:name="_Toc226723727"/>
      <w:bookmarkStart w:id="123" w:name="_Toc226723728"/>
      <w:bookmarkStart w:id="124" w:name="_Toc233109110"/>
      <w:bookmarkEnd w:id="118"/>
      <w:bookmarkEnd w:id="119"/>
      <w:bookmarkEnd w:id="120"/>
      <w:bookmarkEnd w:id="121"/>
      <w:bookmarkEnd w:id="122"/>
      <w:r w:rsidRPr="003C32FE">
        <w:t>Installation des compteurs d’eau</w:t>
      </w:r>
      <w:bookmarkEnd w:id="123"/>
      <w:bookmarkEnd w:id="124"/>
    </w:p>
    <w:p w14:paraId="17D4EF67" w14:textId="77777777" w:rsidR="00973E6A" w:rsidRPr="003C32FE" w:rsidRDefault="00973E6A" w:rsidP="00973E6A">
      <w:pPr>
        <w:rPr>
          <w:rFonts w:ascii="Arial" w:hAnsi="Arial" w:cs="Arial"/>
        </w:rPr>
      </w:pPr>
      <w:r w:rsidRPr="003C32FE">
        <w:rPr>
          <w:rFonts w:ascii="Arial" w:hAnsi="Arial" w:cs="Arial"/>
        </w:rPr>
        <w:t xml:space="preserve">Pour les cas nécessitant le découpage d’une ouverture, l’Adjudicataire découpe l’ouverture minimale nécessaire pour avoir accès facilement au compteur d’eau. Aucune pièce structurale de la charpente de l’immeuble ne peut être enlevée ou déplacée. </w:t>
      </w:r>
    </w:p>
    <w:p w14:paraId="5EF104F4" w14:textId="77777777" w:rsidR="00973E6A" w:rsidRPr="003C32FE" w:rsidRDefault="00973E6A" w:rsidP="00973E6A">
      <w:pPr>
        <w:rPr>
          <w:rFonts w:ascii="Arial" w:hAnsi="Arial" w:cs="Arial"/>
        </w:rPr>
      </w:pPr>
      <w:r w:rsidRPr="003C32FE">
        <w:rPr>
          <w:rFonts w:ascii="Arial" w:hAnsi="Arial" w:cs="Arial"/>
        </w:rPr>
        <w:t>Dans tous les cas, l’Adjudicataire indique au propriétaire des lieux les travaux qu’il entend effectuer et doit obtenir son accord écrit. En cas de refus, se référer à l’article </w:t>
      </w:r>
      <w:r w:rsidRPr="003C32FE">
        <w:rPr>
          <w:rFonts w:ascii="Arial" w:hAnsi="Arial" w:cs="Arial"/>
        </w:rPr>
        <w:fldChar w:fldCharType="begin"/>
      </w:r>
      <w:r w:rsidRPr="003C32FE">
        <w:rPr>
          <w:rFonts w:ascii="Arial" w:hAnsi="Arial" w:cs="Arial"/>
        </w:rPr>
        <w:instrText xml:space="preserve"> REF _Ref226041309 \r \h  \* MERGEFORMAT </w:instrText>
      </w:r>
      <w:r w:rsidRPr="003C32FE">
        <w:rPr>
          <w:rFonts w:ascii="Arial" w:hAnsi="Arial" w:cs="Arial"/>
        </w:rPr>
      </w:r>
      <w:r w:rsidRPr="003C32FE">
        <w:rPr>
          <w:rFonts w:ascii="Arial" w:hAnsi="Arial" w:cs="Arial"/>
        </w:rPr>
        <w:fldChar w:fldCharType="separate"/>
      </w:r>
      <w:r w:rsidRPr="003C32FE">
        <w:rPr>
          <w:rFonts w:ascii="Arial" w:hAnsi="Arial" w:cs="Arial"/>
        </w:rPr>
        <w:t>1.18.2</w:t>
      </w:r>
      <w:r w:rsidRPr="003C32FE">
        <w:rPr>
          <w:rFonts w:ascii="Arial" w:hAnsi="Arial" w:cs="Arial"/>
        </w:rPr>
        <w:fldChar w:fldCharType="end"/>
      </w:r>
      <w:r w:rsidRPr="003C32FE">
        <w:rPr>
          <w:rFonts w:ascii="Arial" w:hAnsi="Arial" w:cs="Arial"/>
        </w:rPr>
        <w:t>.</w:t>
      </w:r>
    </w:p>
    <w:p w14:paraId="5F57E9DE" w14:textId="77777777" w:rsidR="00973E6A" w:rsidRPr="003C32FE" w:rsidRDefault="00973E6A" w:rsidP="00973E6A">
      <w:pPr>
        <w:rPr>
          <w:rFonts w:ascii="Arial" w:hAnsi="Arial" w:cs="Arial"/>
        </w:rPr>
      </w:pPr>
      <w:r w:rsidRPr="00224F91">
        <w:rPr>
          <w:rFonts w:ascii="Arial" w:hAnsi="Arial" w:cs="Arial"/>
          <w:highlight w:val="yellow"/>
        </w:rPr>
        <w:t>Dans le cas où le propriétaire le demande, l’Adjudicataire est tenu de refermer les ouvertures à l’aide d’une porte permettant de maintenir un libre accès au compteur d’eau et de ses équipements (adaptateurs, brides, crépines et robinets d’isolation).</w:t>
      </w:r>
    </w:p>
    <w:p w14:paraId="4AB3D2B3" w14:textId="77777777" w:rsidR="00973E6A" w:rsidRPr="003C32FE" w:rsidRDefault="00973E6A" w:rsidP="00973E6A">
      <w:pPr>
        <w:pStyle w:val="Titre3"/>
      </w:pPr>
      <w:bookmarkStart w:id="125" w:name="_Toc226723729"/>
      <w:bookmarkStart w:id="126" w:name="_Toc233109111"/>
      <w:r w:rsidRPr="003C32FE">
        <w:t>Dimensionnement du compteur d’eau</w:t>
      </w:r>
      <w:bookmarkEnd w:id="125"/>
      <w:bookmarkEnd w:id="126"/>
    </w:p>
    <w:p w14:paraId="6FA6E9D4" w14:textId="77777777" w:rsidR="00973E6A" w:rsidRPr="003C32FE" w:rsidRDefault="00973E6A" w:rsidP="00973E6A">
      <w:pPr>
        <w:rPr>
          <w:rFonts w:ascii="Arial" w:hAnsi="Arial" w:cs="Arial"/>
        </w:rPr>
      </w:pPr>
      <w:r w:rsidRPr="003C32FE">
        <w:rPr>
          <w:rFonts w:ascii="Arial" w:hAnsi="Arial" w:cs="Arial"/>
        </w:rPr>
        <w:t>La Municipalité est responsable du dimensionnement des compteurs d’eau. Elle fournit les compteurs préalablement dimensionnés à l’Adjudicataire.</w:t>
      </w:r>
    </w:p>
    <w:p w14:paraId="71654AD2" w14:textId="77777777" w:rsidR="00973E6A" w:rsidRPr="003C32FE" w:rsidRDefault="00973E6A" w:rsidP="00973E6A">
      <w:pPr>
        <w:rPr>
          <w:rFonts w:ascii="Arial" w:hAnsi="Arial" w:cs="Arial"/>
        </w:rPr>
      </w:pPr>
      <w:r w:rsidRPr="003C32FE">
        <w:rPr>
          <w:rFonts w:ascii="Arial" w:hAnsi="Arial" w:cs="Arial"/>
        </w:rPr>
        <w:t>L’Adjudicataire doit respecter les critères d’installation correspondant au diamètre de celui-ci, lesquels se trouvent aux annexes 4 et 5 du présent devis.</w:t>
      </w:r>
    </w:p>
    <w:p w14:paraId="55F44E34" w14:textId="77777777" w:rsidR="00973E6A" w:rsidRPr="003C32FE" w:rsidRDefault="00973E6A" w:rsidP="00973E6A">
      <w:pPr>
        <w:pStyle w:val="Titre3"/>
      </w:pPr>
      <w:bookmarkStart w:id="127" w:name="_Toc226723730"/>
      <w:bookmarkStart w:id="128" w:name="_Toc233109112"/>
      <w:r w:rsidRPr="003C32FE">
        <w:t>Installation des scellés</w:t>
      </w:r>
      <w:bookmarkEnd w:id="127"/>
      <w:bookmarkEnd w:id="128"/>
    </w:p>
    <w:p w14:paraId="1868FABB" w14:textId="77777777" w:rsidR="00973E6A" w:rsidRPr="003C32FE" w:rsidRDefault="00973E6A" w:rsidP="00973E6A">
      <w:pPr>
        <w:rPr>
          <w:rFonts w:ascii="Arial" w:hAnsi="Arial" w:cs="Arial"/>
        </w:rPr>
      </w:pPr>
      <w:r w:rsidRPr="003C32FE">
        <w:rPr>
          <w:rFonts w:ascii="Arial" w:hAnsi="Arial" w:cs="Arial"/>
        </w:rPr>
        <w:t xml:space="preserve">Afin de s’assurer des valeurs statistiques fiables, des scellés doivent être installés sur chacun des compteurs et sur chacun des robinets de dérivation existants lorsque ces installations seront jugées conformes. </w:t>
      </w:r>
    </w:p>
    <w:p w14:paraId="0E67A99C" w14:textId="77777777" w:rsidR="00973E6A" w:rsidRPr="00F8427F" w:rsidRDefault="00973E6A" w:rsidP="00973E6A">
      <w:pPr>
        <w:rPr>
          <w:rFonts w:ascii="Arial" w:hAnsi="Arial" w:cs="Arial"/>
          <w:highlight w:val="yellow"/>
        </w:rPr>
      </w:pPr>
      <w:r w:rsidRPr="00F8427F">
        <w:rPr>
          <w:rFonts w:ascii="Arial" w:hAnsi="Arial" w:cs="Arial"/>
          <w:highlight w:val="yellow"/>
        </w:rPr>
        <w:t>Pour ce faire, la Municipalité installera ces accessoires à la suite de leurs inspections aux différentes adresses.</w:t>
      </w:r>
    </w:p>
    <w:p w14:paraId="39E278B3" w14:textId="77777777" w:rsidR="00973E6A" w:rsidRPr="00F8427F" w:rsidRDefault="00973E6A" w:rsidP="00973E6A">
      <w:pPr>
        <w:rPr>
          <w:rFonts w:ascii="Arial" w:hAnsi="Arial" w:cs="Arial"/>
          <w:highlight w:val="yellow"/>
        </w:rPr>
      </w:pPr>
      <w:r w:rsidRPr="00F8427F">
        <w:rPr>
          <w:rFonts w:ascii="Arial" w:hAnsi="Arial" w:cs="Arial"/>
          <w:highlight w:val="yellow"/>
        </w:rPr>
        <w:t>OU</w:t>
      </w:r>
    </w:p>
    <w:p w14:paraId="403D3941" w14:textId="77777777" w:rsidR="00973E6A" w:rsidRPr="003C32FE" w:rsidRDefault="00973E6A" w:rsidP="00973E6A">
      <w:pPr>
        <w:rPr>
          <w:rFonts w:ascii="Arial" w:hAnsi="Arial" w:cs="Arial"/>
        </w:rPr>
      </w:pPr>
      <w:r w:rsidRPr="00F8427F">
        <w:rPr>
          <w:rFonts w:ascii="Arial" w:hAnsi="Arial" w:cs="Arial"/>
          <w:highlight w:val="yellow"/>
        </w:rPr>
        <w:t>L’Adjudicataire doit installer les scellements sur les raccords de chacun des compteurs et sur chacun des robinets de dérivation.</w:t>
      </w:r>
    </w:p>
    <w:p w14:paraId="039D628A" w14:textId="77777777" w:rsidR="0033306C" w:rsidRDefault="0033306C">
      <w:pPr>
        <w:rPr>
          <w:rFonts w:ascii="Arial" w:hAnsi="Arial" w:cs="Arial"/>
          <w:b/>
        </w:rPr>
      </w:pPr>
      <w:bookmarkStart w:id="129" w:name="_Toc226723731"/>
      <w:bookmarkStart w:id="130" w:name="_Toc233109113"/>
      <w:r>
        <w:br w:type="page"/>
      </w:r>
    </w:p>
    <w:p w14:paraId="07CA3E5F" w14:textId="04211132" w:rsidR="00973E6A" w:rsidRPr="003C32FE" w:rsidRDefault="00973E6A" w:rsidP="00973E6A">
      <w:pPr>
        <w:pStyle w:val="Titre3"/>
      </w:pPr>
      <w:r w:rsidRPr="003C32FE">
        <w:lastRenderedPageBreak/>
        <w:t>Compteur d’eau non répertorié</w:t>
      </w:r>
      <w:bookmarkEnd w:id="129"/>
      <w:bookmarkEnd w:id="130"/>
    </w:p>
    <w:p w14:paraId="74C7681F" w14:textId="77777777" w:rsidR="00973E6A" w:rsidRPr="003C32FE" w:rsidRDefault="00973E6A" w:rsidP="00973E6A">
      <w:pPr>
        <w:rPr>
          <w:rFonts w:ascii="Arial" w:hAnsi="Arial" w:cs="Arial"/>
        </w:rPr>
      </w:pPr>
      <w:r w:rsidRPr="003C32FE">
        <w:rPr>
          <w:rFonts w:ascii="Arial" w:hAnsi="Arial" w:cs="Arial"/>
        </w:rPr>
        <w:t xml:space="preserve">Si l’immeuble visité est déjà pourvu d’un compteur d’eau, l’Adjudicataire procède au remplacement de celui-ci et aux modifications à la tuyauterie pour rendre l’installation conforme aux exigences du présent devis. </w:t>
      </w:r>
    </w:p>
    <w:p w14:paraId="20F27482" w14:textId="77777777" w:rsidR="00973E6A" w:rsidRPr="003C32FE" w:rsidRDefault="00973E6A" w:rsidP="00973E6A">
      <w:pPr>
        <w:rPr>
          <w:rFonts w:ascii="Arial" w:hAnsi="Arial" w:cs="Arial"/>
        </w:rPr>
      </w:pPr>
      <w:r w:rsidRPr="003C32FE">
        <w:rPr>
          <w:rFonts w:ascii="Arial" w:hAnsi="Arial" w:cs="Arial"/>
        </w:rPr>
        <w:t>L’Adjudicataire doit rapporter le compteur existant à la Municipalité, le cas échéant.</w:t>
      </w:r>
    </w:p>
    <w:p w14:paraId="106C73D3" w14:textId="77777777" w:rsidR="00973E6A" w:rsidRPr="003C32FE" w:rsidRDefault="00973E6A" w:rsidP="00973E6A">
      <w:pPr>
        <w:pStyle w:val="Titre3"/>
      </w:pPr>
      <w:bookmarkStart w:id="131" w:name="_Toc226723732"/>
      <w:bookmarkStart w:id="132" w:name="_Toc233109114"/>
      <w:r w:rsidRPr="003C32FE">
        <w:t>Installation des dispositifs antirefoulement (DAr)</w:t>
      </w:r>
      <w:bookmarkEnd w:id="131"/>
      <w:bookmarkEnd w:id="132"/>
    </w:p>
    <w:p w14:paraId="2BA41BE7" w14:textId="77777777" w:rsidR="00973E6A" w:rsidRPr="003C32FE" w:rsidRDefault="00973E6A" w:rsidP="00973E6A">
      <w:pPr>
        <w:rPr>
          <w:rFonts w:ascii="Arial" w:hAnsi="Arial" w:cs="Arial"/>
        </w:rPr>
      </w:pPr>
      <w:r w:rsidRPr="003C32FE">
        <w:rPr>
          <w:rFonts w:ascii="Arial" w:hAnsi="Arial" w:cs="Arial"/>
        </w:rPr>
        <w:t>La Régie du bâtiment du Québec (RBQ) oblige les propriétaires d’immeubles ICI (institutions, commerces et industries) de poser des DAr afin de protéger le réseau d’eau potable de la Municipalité contre la contamination.</w:t>
      </w:r>
    </w:p>
    <w:p w14:paraId="51CF33E0" w14:textId="77777777" w:rsidR="00973E6A" w:rsidRPr="003C32FE" w:rsidRDefault="00973E6A" w:rsidP="00973E6A">
      <w:pPr>
        <w:rPr>
          <w:rFonts w:ascii="Arial" w:hAnsi="Arial" w:cs="Arial"/>
        </w:rPr>
      </w:pPr>
      <w:r w:rsidRPr="003C32FE">
        <w:rPr>
          <w:rFonts w:ascii="Arial" w:hAnsi="Arial" w:cs="Arial"/>
        </w:rPr>
        <w:t>Voir le lien suivant pour plus de détails :</w:t>
      </w:r>
    </w:p>
    <w:p w14:paraId="1505F2BE" w14:textId="6A5C23D4" w:rsidR="00973E6A" w:rsidRPr="0033306C" w:rsidRDefault="00973E6A" w:rsidP="00973E6A">
      <w:pPr>
        <w:rPr>
          <w:rFonts w:ascii="Arial" w:hAnsi="Arial" w:cs="Arial"/>
        </w:rPr>
      </w:pPr>
      <w:hyperlink r:id="rId36" w:history="1">
        <w:r w:rsidRPr="0033306C">
          <w:rPr>
            <w:rStyle w:val="Lienhypertexte"/>
            <w:rFonts w:ascii="Arial" w:hAnsi="Arial" w:cs="Arial"/>
          </w:rPr>
          <w:t>https://www.rbq.gouv.qc.ca/municipalite/la-securite-du-public/dispositif-antirefoulement.html</w:t>
        </w:r>
      </w:hyperlink>
    </w:p>
    <w:p w14:paraId="203E18C0" w14:textId="77777777" w:rsidR="00973E6A" w:rsidRPr="003C32FE" w:rsidRDefault="00973E6A" w:rsidP="00973E6A">
      <w:pPr>
        <w:rPr>
          <w:rFonts w:ascii="Arial" w:hAnsi="Arial" w:cs="Arial"/>
        </w:rPr>
      </w:pPr>
      <w:r w:rsidRPr="003C32FE">
        <w:rPr>
          <w:rFonts w:ascii="Arial" w:hAnsi="Arial" w:cs="Arial"/>
        </w:rPr>
        <w:t>L’installateur a l’obligation de suivre les prescriptions du CAN/CSA B64.10 qui oblige l’essai du dispositif à son installation.</w:t>
      </w:r>
    </w:p>
    <w:p w14:paraId="09483A4C" w14:textId="77777777" w:rsidR="00973E6A" w:rsidRPr="003C32FE" w:rsidRDefault="00973E6A" w:rsidP="00973E6A">
      <w:pPr>
        <w:rPr>
          <w:rFonts w:ascii="Arial" w:hAnsi="Arial" w:cs="Arial"/>
        </w:rPr>
      </w:pPr>
      <w:r w:rsidRPr="003C32FE">
        <w:rPr>
          <w:rFonts w:ascii="Arial" w:hAnsi="Arial" w:cs="Arial"/>
        </w:rPr>
        <w:t>Un rapport d’inspection devra être fourni à la Municipalité certifiant que le DAr est conforme selon les normes.</w:t>
      </w:r>
    </w:p>
    <w:p w14:paraId="32F12018" w14:textId="77777777" w:rsidR="00973E6A" w:rsidRPr="003C32FE" w:rsidRDefault="00973E6A" w:rsidP="00973E6A">
      <w:pPr>
        <w:rPr>
          <w:rFonts w:ascii="Arial" w:hAnsi="Arial" w:cs="Arial"/>
        </w:rPr>
      </w:pPr>
      <w:r w:rsidRPr="003C32FE">
        <w:rPr>
          <w:rFonts w:ascii="Arial" w:hAnsi="Arial" w:cs="Arial"/>
        </w:rPr>
        <w:t>L’Adjudicataire est le seul responsable de toute installation de DAr faite aux immeubles privés.</w:t>
      </w:r>
    </w:p>
    <w:p w14:paraId="6769122E" w14:textId="77777777" w:rsidR="00973E6A" w:rsidRPr="003C32FE" w:rsidRDefault="00973E6A" w:rsidP="00973E6A">
      <w:pPr>
        <w:pStyle w:val="Titre3"/>
      </w:pPr>
      <w:bookmarkStart w:id="133" w:name="_Toc226723733"/>
      <w:bookmarkStart w:id="134" w:name="_Toc233109115"/>
      <w:r w:rsidRPr="003C32FE">
        <w:t>Fermeture du robinet d’arrêt extérieur</w:t>
      </w:r>
      <w:bookmarkEnd w:id="133"/>
      <w:bookmarkEnd w:id="134"/>
    </w:p>
    <w:p w14:paraId="44EB6A45" w14:textId="77777777" w:rsidR="00973E6A" w:rsidRPr="003C32FE" w:rsidRDefault="00973E6A" w:rsidP="00973E6A">
      <w:pPr>
        <w:rPr>
          <w:rFonts w:ascii="Arial" w:hAnsi="Arial" w:cs="Arial"/>
        </w:rPr>
      </w:pPr>
      <w:r w:rsidRPr="003C32FE">
        <w:rPr>
          <w:rFonts w:ascii="Arial" w:hAnsi="Arial" w:cs="Arial"/>
        </w:rPr>
        <w:t>Advenant qu’il soit nécessaire de fermer le robinet d’arrêt extérieur, mais que celui-ci est dysfonctionnel ou inexistant, l’installation du compteur d’eau est reportée jusqu’à ce que la situation soit régularisée par la Municipalité.</w:t>
      </w:r>
    </w:p>
    <w:p w14:paraId="087B38DC" w14:textId="77777777" w:rsidR="00973E6A" w:rsidRPr="003C32FE" w:rsidRDefault="00973E6A" w:rsidP="00973E6A">
      <w:pPr>
        <w:rPr>
          <w:rFonts w:ascii="Arial" w:hAnsi="Arial" w:cs="Arial"/>
        </w:rPr>
      </w:pPr>
      <w:r w:rsidRPr="00F8427F">
        <w:rPr>
          <w:rFonts w:ascii="Arial" w:hAnsi="Arial" w:cs="Arial"/>
          <w:highlight w:val="yellow"/>
        </w:rPr>
        <w:t>Les demandes de fermeture d’eau pour la Municipalité doivent s’effectuer du lundi au vendredi de 8 h 30 à 11 h 30 et de 12 h 30 à 15 h 15.</w:t>
      </w:r>
    </w:p>
    <w:p w14:paraId="7A40FBC0" w14:textId="77777777" w:rsidR="00973E6A" w:rsidRPr="003C32FE" w:rsidRDefault="00973E6A" w:rsidP="00973E6A">
      <w:pPr>
        <w:rPr>
          <w:rFonts w:ascii="Arial" w:hAnsi="Arial" w:cs="Arial"/>
        </w:rPr>
      </w:pPr>
      <w:r w:rsidRPr="003C32FE">
        <w:rPr>
          <w:rFonts w:ascii="Arial" w:hAnsi="Arial" w:cs="Arial"/>
        </w:rPr>
        <w:t>Aucune fermeture du robinet d’arrêt extérieur par l’Adjudicataire n’est permise.</w:t>
      </w:r>
    </w:p>
    <w:p w14:paraId="2A06FEEB" w14:textId="77777777" w:rsidR="00973E6A" w:rsidRPr="003C32FE" w:rsidRDefault="00973E6A" w:rsidP="00973E6A">
      <w:pPr>
        <w:pStyle w:val="Titre3"/>
      </w:pPr>
      <w:bookmarkStart w:id="135" w:name="_Toc226723734"/>
      <w:bookmarkStart w:id="136" w:name="_Toc233109116"/>
      <w:r w:rsidRPr="003C32FE">
        <w:t>Manipulation des robinets</w:t>
      </w:r>
      <w:bookmarkEnd w:id="135"/>
      <w:bookmarkEnd w:id="136"/>
    </w:p>
    <w:p w14:paraId="696E551C" w14:textId="77777777" w:rsidR="00973E6A" w:rsidRPr="003C32FE" w:rsidRDefault="00973E6A" w:rsidP="00973E6A">
      <w:pPr>
        <w:rPr>
          <w:rFonts w:ascii="Arial" w:hAnsi="Arial" w:cs="Arial"/>
        </w:rPr>
      </w:pPr>
      <w:r w:rsidRPr="003C32FE">
        <w:rPr>
          <w:rFonts w:ascii="Arial" w:hAnsi="Arial" w:cs="Arial"/>
        </w:rPr>
        <w:t>Les robinets, clapets, filtres, régulateur de pression, DAr ou autres équipements de plomberie situés sur l’entrée d’eau appartiennent au propriétaire de l’immeuble. L’Adjudicataire doit obtenir l’autorisation du propriétaire avant de manipuler le robinet d’arrêt principal intérieur.</w:t>
      </w:r>
    </w:p>
    <w:p w14:paraId="48C407E9" w14:textId="77777777" w:rsidR="00973E6A" w:rsidRPr="003C32FE" w:rsidRDefault="00973E6A" w:rsidP="00973E6A">
      <w:pPr>
        <w:rPr>
          <w:rFonts w:ascii="Arial" w:hAnsi="Arial" w:cs="Arial"/>
        </w:rPr>
      </w:pPr>
      <w:r w:rsidRPr="003C32FE">
        <w:rPr>
          <w:rFonts w:ascii="Arial" w:hAnsi="Arial" w:cs="Arial"/>
        </w:rPr>
        <w:t>Dans le cas où l’Adjudicataire est incapable de manœuvrer le robinet d’arrêt principal intérieur, il doit procéder à une demande de fermeture du robinet d’arrêt extérieur auprès de la Municipalité au moins 48 heures d’entreprendre les travaux de remplacement du robinet d’arrêt intérieur et la pose du compteur d’eau. Lorsque le robinet d’arrêt extérieur est fermé, l’Adjudicataire doit prioriser les travaux de remplacement du robinet intérieur afin d’éviter un deuxième déplacement des employés de la Municipalité.</w:t>
      </w:r>
    </w:p>
    <w:p w14:paraId="23704F56" w14:textId="77777777" w:rsidR="00973E6A" w:rsidRPr="003C32FE" w:rsidRDefault="00973E6A" w:rsidP="00973E6A">
      <w:pPr>
        <w:pStyle w:val="Titre3"/>
        <w:tabs>
          <w:tab w:val="left" w:pos="993"/>
        </w:tabs>
      </w:pPr>
      <w:bookmarkStart w:id="137" w:name="_Toc226723735"/>
      <w:bookmarkStart w:id="138" w:name="_Toc233109117"/>
      <w:r w:rsidRPr="003C32FE">
        <w:t>Installation d’un seul compteur d’eau par entrée d’eau</w:t>
      </w:r>
      <w:bookmarkEnd w:id="137"/>
      <w:bookmarkEnd w:id="138"/>
    </w:p>
    <w:p w14:paraId="26A059FB" w14:textId="68F59230" w:rsidR="00973E6A" w:rsidRPr="003C32FE" w:rsidRDefault="00973E6A" w:rsidP="00973E6A">
      <w:pPr>
        <w:rPr>
          <w:rFonts w:ascii="Arial" w:hAnsi="Arial" w:cs="Arial"/>
        </w:rPr>
      </w:pPr>
      <w:r w:rsidRPr="003C32FE">
        <w:rPr>
          <w:rFonts w:ascii="Arial" w:hAnsi="Arial" w:cs="Arial"/>
        </w:rPr>
        <w:t xml:space="preserve">L’Adjudicataire doit vérifier s’il y a plus d’une entrée d’eau pour desservir l’immeuble visé. Dans l’éventualité où il y a plus d’une entrée d’eau par immeuble, l’Adjudicataire doit contacter la Municipalité. </w:t>
      </w:r>
    </w:p>
    <w:p w14:paraId="70A8AD73" w14:textId="77777777" w:rsidR="00973E6A" w:rsidRPr="003C32FE" w:rsidRDefault="00973E6A" w:rsidP="00973E6A">
      <w:pPr>
        <w:pStyle w:val="Titre3"/>
        <w:tabs>
          <w:tab w:val="left" w:pos="993"/>
        </w:tabs>
      </w:pPr>
      <w:bookmarkStart w:id="139" w:name="_Toc226723736"/>
      <w:bookmarkStart w:id="140" w:name="_Toc233109118"/>
      <w:r w:rsidRPr="003C32FE">
        <w:lastRenderedPageBreak/>
        <w:t>Contrainte à prévoir lors de l’installation des compteurs d’eau</w:t>
      </w:r>
      <w:bookmarkEnd w:id="139"/>
      <w:bookmarkEnd w:id="140"/>
    </w:p>
    <w:p w14:paraId="1213089F" w14:textId="77777777" w:rsidR="00973E6A" w:rsidRPr="003C32FE" w:rsidRDefault="00973E6A" w:rsidP="00973E6A">
      <w:pPr>
        <w:rPr>
          <w:rFonts w:ascii="Arial" w:hAnsi="Arial" w:cs="Arial"/>
        </w:rPr>
      </w:pPr>
      <w:r w:rsidRPr="003C32FE">
        <w:rPr>
          <w:rFonts w:ascii="Arial" w:hAnsi="Arial" w:cs="Arial"/>
        </w:rPr>
        <w:t>Diverses contraintes sont à prévoir lors de l’installation des compteurs, notamment, sans s’y limiter :</w:t>
      </w:r>
    </w:p>
    <w:p w14:paraId="7F3E6857" w14:textId="77777777" w:rsidR="00973E6A" w:rsidRPr="003C32FE" w:rsidRDefault="00973E6A" w:rsidP="004133B7">
      <w:pPr>
        <w:numPr>
          <w:ilvl w:val="0"/>
          <w:numId w:val="4"/>
        </w:numPr>
        <w:pBdr>
          <w:top w:val="nil"/>
          <w:left w:val="nil"/>
          <w:bottom w:val="nil"/>
          <w:right w:val="nil"/>
          <w:between w:val="nil"/>
        </w:pBdr>
        <w:ind w:left="709" w:hanging="283"/>
        <w:rPr>
          <w:rFonts w:ascii="Arial" w:hAnsi="Arial" w:cs="Arial"/>
        </w:rPr>
      </w:pPr>
      <w:r w:rsidRPr="003C32FE">
        <w:rPr>
          <w:rFonts w:ascii="Arial" w:hAnsi="Arial" w:cs="Arial"/>
        </w:rPr>
        <w:t>La fermeture de valves d’arrêt principal intérieur découlant du mauvais fonctionnement ou de l’absence du robinet d’arrêt principal intérieur de l’entrée d’eau ;</w:t>
      </w:r>
    </w:p>
    <w:p w14:paraId="1835D4BC" w14:textId="77777777" w:rsidR="00973E6A" w:rsidRPr="003C32FE" w:rsidRDefault="00973E6A" w:rsidP="004133B7">
      <w:pPr>
        <w:numPr>
          <w:ilvl w:val="0"/>
          <w:numId w:val="4"/>
        </w:numPr>
        <w:pBdr>
          <w:top w:val="nil"/>
          <w:left w:val="nil"/>
          <w:bottom w:val="nil"/>
          <w:right w:val="nil"/>
          <w:between w:val="nil"/>
        </w:pBdr>
        <w:ind w:left="709" w:hanging="283"/>
        <w:rPr>
          <w:rFonts w:ascii="Arial" w:hAnsi="Arial" w:cs="Arial"/>
        </w:rPr>
      </w:pPr>
      <w:r w:rsidRPr="003C32FE">
        <w:rPr>
          <w:rFonts w:ascii="Arial" w:hAnsi="Arial" w:cs="Arial"/>
        </w:rPr>
        <w:t>L’installation des compteurs doit avoir un minimum d’impact sur les activités des propriétaires ;</w:t>
      </w:r>
    </w:p>
    <w:p w14:paraId="642EDEFA" w14:textId="77777777" w:rsidR="00973E6A" w:rsidRPr="003C32FE" w:rsidRDefault="00973E6A" w:rsidP="004133B7">
      <w:pPr>
        <w:numPr>
          <w:ilvl w:val="0"/>
          <w:numId w:val="4"/>
        </w:numPr>
        <w:pBdr>
          <w:top w:val="nil"/>
          <w:left w:val="nil"/>
          <w:bottom w:val="nil"/>
          <w:right w:val="nil"/>
          <w:between w:val="nil"/>
        </w:pBdr>
        <w:ind w:left="709" w:hanging="283"/>
        <w:rPr>
          <w:rFonts w:ascii="Arial" w:hAnsi="Arial" w:cs="Arial"/>
        </w:rPr>
      </w:pPr>
      <w:r w:rsidRPr="003C32FE">
        <w:rPr>
          <w:rFonts w:ascii="Arial" w:hAnsi="Arial" w:cs="Arial"/>
        </w:rPr>
        <w:t>La possibilité d’entrée d’eau cachée derrière un mur, un plafond ou un plancher ;</w:t>
      </w:r>
    </w:p>
    <w:p w14:paraId="752CFCE0" w14:textId="77777777" w:rsidR="00973E6A" w:rsidRPr="003C32FE" w:rsidRDefault="00973E6A" w:rsidP="004133B7">
      <w:pPr>
        <w:numPr>
          <w:ilvl w:val="0"/>
          <w:numId w:val="4"/>
        </w:numPr>
        <w:pBdr>
          <w:top w:val="nil"/>
          <w:left w:val="nil"/>
          <w:bottom w:val="nil"/>
          <w:right w:val="nil"/>
          <w:between w:val="nil"/>
        </w:pBdr>
        <w:ind w:left="709" w:hanging="283"/>
        <w:rPr>
          <w:rFonts w:ascii="Arial" w:hAnsi="Arial" w:cs="Arial"/>
        </w:rPr>
      </w:pPr>
      <w:r w:rsidRPr="003C32FE">
        <w:rPr>
          <w:rFonts w:ascii="Arial" w:hAnsi="Arial" w:cs="Arial"/>
        </w:rPr>
        <w:t>La possibilité de travaux dans des endroits exigus ;</w:t>
      </w:r>
    </w:p>
    <w:p w14:paraId="59EE1855" w14:textId="77777777" w:rsidR="00973E6A" w:rsidRPr="003C32FE" w:rsidRDefault="00973E6A" w:rsidP="004133B7">
      <w:pPr>
        <w:numPr>
          <w:ilvl w:val="0"/>
          <w:numId w:val="4"/>
        </w:numPr>
        <w:pBdr>
          <w:top w:val="nil"/>
          <w:left w:val="nil"/>
          <w:bottom w:val="nil"/>
          <w:right w:val="nil"/>
          <w:between w:val="nil"/>
        </w:pBdr>
        <w:ind w:left="709" w:hanging="283"/>
        <w:rPr>
          <w:rFonts w:ascii="Arial" w:hAnsi="Arial" w:cs="Arial"/>
        </w:rPr>
      </w:pPr>
      <w:r w:rsidRPr="003C32FE">
        <w:rPr>
          <w:rFonts w:ascii="Arial" w:hAnsi="Arial" w:cs="Arial"/>
        </w:rPr>
        <w:t>La possibilité que plus d’une visite soit nécessaire pour la réalisation du mandat pour certains immeubles.</w:t>
      </w:r>
    </w:p>
    <w:p w14:paraId="1E285191" w14:textId="77777777" w:rsidR="00973E6A" w:rsidRPr="003C32FE" w:rsidRDefault="00973E6A" w:rsidP="00973E6A">
      <w:pPr>
        <w:rPr>
          <w:rFonts w:ascii="Arial" w:hAnsi="Arial" w:cs="Arial"/>
        </w:rPr>
      </w:pPr>
      <w:r w:rsidRPr="003C32FE">
        <w:rPr>
          <w:rFonts w:ascii="Arial" w:hAnsi="Arial" w:cs="Arial"/>
        </w:rPr>
        <w:t xml:space="preserve">L’Adjudicataire doit s’assurer de tenir compte des contraintes dans l’élaboration des prix soumis à la formule de soumission. </w:t>
      </w:r>
    </w:p>
    <w:p w14:paraId="0BCDF59B" w14:textId="77777777" w:rsidR="00973E6A" w:rsidRPr="00F8427F" w:rsidRDefault="00973E6A" w:rsidP="00973E6A">
      <w:pPr>
        <w:widowControl w:val="0"/>
        <w:pBdr>
          <w:top w:val="single" w:sz="4" w:space="1" w:color="000000"/>
          <w:left w:val="single" w:sz="4" w:space="4" w:color="000000"/>
          <w:bottom w:val="single" w:sz="4" w:space="1" w:color="000000"/>
          <w:right w:val="single" w:sz="4" w:space="4" w:color="000000"/>
        </w:pBdr>
        <w:spacing w:line="276" w:lineRule="auto"/>
        <w:rPr>
          <w:rFonts w:ascii="Arial" w:hAnsi="Arial" w:cs="Arial"/>
          <w:highlight w:val="yellow"/>
        </w:rPr>
      </w:pPr>
      <w:r w:rsidRPr="00F8427F">
        <w:rPr>
          <w:rFonts w:ascii="Arial" w:hAnsi="Arial" w:cs="Arial"/>
          <w:highlight w:val="yellow"/>
        </w:rPr>
        <w:t xml:space="preserve">Note 1 : </w:t>
      </w:r>
    </w:p>
    <w:p w14:paraId="7753EB2F" w14:textId="77777777" w:rsidR="00973E6A" w:rsidRPr="00F8427F" w:rsidRDefault="00973E6A" w:rsidP="00973E6A">
      <w:pPr>
        <w:widowControl w:val="0"/>
        <w:pBdr>
          <w:top w:val="single" w:sz="4" w:space="1" w:color="000000"/>
          <w:left w:val="single" w:sz="4" w:space="4" w:color="000000"/>
          <w:bottom w:val="single" w:sz="4" w:space="1" w:color="000000"/>
          <w:right w:val="single" w:sz="4" w:space="4" w:color="000000"/>
        </w:pBdr>
        <w:spacing w:line="276" w:lineRule="auto"/>
        <w:rPr>
          <w:rFonts w:ascii="Arial" w:hAnsi="Arial" w:cs="Arial"/>
          <w:b/>
          <w:bCs/>
          <w:highlight w:val="yellow"/>
        </w:rPr>
      </w:pPr>
      <w:r w:rsidRPr="00F8427F">
        <w:rPr>
          <w:rFonts w:ascii="Arial" w:hAnsi="Arial" w:cs="Arial"/>
          <w:b/>
          <w:bCs/>
          <w:highlight w:val="yellow"/>
        </w:rPr>
        <w:t>L’article suivant peut être inclus dans les conditions générales du contrat ou inséré dans le présent devis.</w:t>
      </w:r>
    </w:p>
    <w:p w14:paraId="65C89316" w14:textId="77777777" w:rsidR="00973E6A" w:rsidRPr="00F8427F" w:rsidRDefault="00973E6A" w:rsidP="00973E6A">
      <w:pPr>
        <w:widowControl w:val="0"/>
        <w:pBdr>
          <w:top w:val="single" w:sz="4" w:space="1" w:color="000000"/>
          <w:left w:val="single" w:sz="4" w:space="4" w:color="000000"/>
          <w:bottom w:val="single" w:sz="4" w:space="1" w:color="000000"/>
          <w:right w:val="single" w:sz="4" w:space="4" w:color="000000"/>
        </w:pBdr>
        <w:spacing w:line="276" w:lineRule="auto"/>
        <w:rPr>
          <w:rFonts w:ascii="Arial" w:hAnsi="Arial" w:cs="Arial"/>
          <w:b/>
          <w:bCs/>
          <w:highlight w:val="yellow"/>
        </w:rPr>
      </w:pPr>
      <w:r w:rsidRPr="00F8427F">
        <w:rPr>
          <w:rFonts w:ascii="Arial" w:hAnsi="Arial" w:cs="Arial"/>
          <w:b/>
          <w:bCs/>
          <w:highlight w:val="yellow"/>
        </w:rPr>
        <w:t>Protection et confidentialité des informations</w:t>
      </w:r>
    </w:p>
    <w:p w14:paraId="5ABFA388" w14:textId="77777777" w:rsidR="00973E6A" w:rsidRPr="00F8427F" w:rsidRDefault="00973E6A" w:rsidP="00973E6A">
      <w:pPr>
        <w:widowControl w:val="0"/>
        <w:pBdr>
          <w:top w:val="single" w:sz="4" w:space="1" w:color="000000"/>
          <w:left w:val="single" w:sz="4" w:space="4" w:color="000000"/>
          <w:bottom w:val="single" w:sz="4" w:space="1" w:color="000000"/>
          <w:right w:val="single" w:sz="4" w:space="4" w:color="000000"/>
        </w:pBdr>
        <w:spacing w:line="276" w:lineRule="auto"/>
        <w:rPr>
          <w:rFonts w:ascii="Arial" w:hAnsi="Arial" w:cs="Arial"/>
          <w:highlight w:val="yellow"/>
        </w:rPr>
      </w:pPr>
      <w:r w:rsidRPr="00F8427F">
        <w:rPr>
          <w:rFonts w:ascii="Arial" w:hAnsi="Arial" w:cs="Arial"/>
          <w:highlight w:val="yellow"/>
        </w:rPr>
        <w:t xml:space="preserve">La Municipalité demeure propriétaire de toute information fournie, recueillie, produite ou utilisée dans le cadre du contrat. L’Adjudicataire s’engage envers la Municipalité à protéger ces informations et à ne divulguer à personne aucune information à caractère confidentiel de même qu’à ne pas s’en servir, directement ou indirectement, à ses propres fins ou à toutes autres fins n’étant pas directement visées par le projet. </w:t>
      </w:r>
    </w:p>
    <w:p w14:paraId="04F191DE" w14:textId="77777777" w:rsidR="00973E6A" w:rsidRPr="00F8427F" w:rsidRDefault="00973E6A" w:rsidP="00973E6A">
      <w:pPr>
        <w:widowControl w:val="0"/>
        <w:pBdr>
          <w:top w:val="single" w:sz="4" w:space="1" w:color="000000"/>
          <w:left w:val="single" w:sz="4" w:space="4" w:color="000000"/>
          <w:bottom w:val="single" w:sz="4" w:space="1" w:color="000000"/>
          <w:right w:val="single" w:sz="4" w:space="4" w:color="000000"/>
        </w:pBdr>
        <w:spacing w:line="276" w:lineRule="auto"/>
        <w:rPr>
          <w:rFonts w:ascii="Arial" w:hAnsi="Arial" w:cs="Arial"/>
          <w:highlight w:val="yellow"/>
        </w:rPr>
      </w:pPr>
      <w:r w:rsidRPr="00F8427F">
        <w:rPr>
          <w:rFonts w:ascii="Arial" w:hAnsi="Arial" w:cs="Arial"/>
          <w:highlight w:val="yellow"/>
        </w:rPr>
        <w:t>L’Adjudicataire ne peut s’approprier, vendre, diffuser, faire usage ou céder ces informations sans le consentement écrit de la Municipalité.</w:t>
      </w:r>
    </w:p>
    <w:p w14:paraId="4275B5FC" w14:textId="77777777" w:rsidR="00973E6A" w:rsidRPr="003C32FE" w:rsidRDefault="00973E6A" w:rsidP="00973E6A">
      <w:pPr>
        <w:widowControl w:val="0"/>
        <w:pBdr>
          <w:top w:val="single" w:sz="4" w:space="1" w:color="000000"/>
          <w:left w:val="single" w:sz="4" w:space="4" w:color="000000"/>
          <w:bottom w:val="single" w:sz="4" w:space="1" w:color="000000"/>
          <w:right w:val="single" w:sz="4" w:space="4" w:color="000000"/>
        </w:pBdr>
        <w:spacing w:line="276" w:lineRule="auto"/>
        <w:rPr>
          <w:rFonts w:ascii="Arial" w:hAnsi="Arial" w:cs="Arial"/>
        </w:rPr>
      </w:pPr>
      <w:r w:rsidRPr="00F8427F">
        <w:rPr>
          <w:rFonts w:ascii="Arial" w:hAnsi="Arial" w:cs="Arial"/>
          <w:highlight w:val="yellow"/>
        </w:rPr>
        <w:t>L’Adjudicataire</w:t>
      </w:r>
      <w:r w:rsidRPr="00F8427F" w:rsidDel="000B4137">
        <w:rPr>
          <w:rFonts w:ascii="Arial" w:hAnsi="Arial" w:cs="Arial"/>
          <w:highlight w:val="yellow"/>
        </w:rPr>
        <w:t xml:space="preserve"> </w:t>
      </w:r>
      <w:r w:rsidRPr="00F8427F">
        <w:rPr>
          <w:rFonts w:ascii="Arial" w:hAnsi="Arial" w:cs="Arial"/>
          <w:highlight w:val="yellow"/>
        </w:rPr>
        <w:t>et la Municipalité ont la responsabilité de protéger adéquatement la base de données et l’information qu’elle contient contre toute utilisation non autorisée par son personnel ou par de tierces personnes.</w:t>
      </w:r>
    </w:p>
    <w:p w14:paraId="38D35133" w14:textId="77777777" w:rsidR="00973E6A" w:rsidRPr="003C32FE" w:rsidRDefault="00973E6A" w:rsidP="00973E6A">
      <w:pPr>
        <w:pStyle w:val="Titre2"/>
      </w:pPr>
      <w:bookmarkStart w:id="141" w:name="_Ref226027686"/>
      <w:bookmarkStart w:id="142" w:name="_Toc226723737"/>
      <w:bookmarkStart w:id="143" w:name="_Toc233109119"/>
      <w:r w:rsidRPr="003C32FE">
        <w:t>COMMUNICATION ET SERVICE AUX PROPRIÉTAIRES D’IMMEUBLES</w:t>
      </w:r>
      <w:bookmarkEnd w:id="141"/>
      <w:bookmarkEnd w:id="142"/>
      <w:bookmarkEnd w:id="143"/>
    </w:p>
    <w:p w14:paraId="1DDEE467" w14:textId="77777777" w:rsidR="00973E6A" w:rsidRPr="00F8427F" w:rsidRDefault="00973E6A" w:rsidP="00973E6A">
      <w:pPr>
        <w:pStyle w:val="Titre3"/>
        <w:rPr>
          <w:highlight w:val="yellow"/>
        </w:rPr>
      </w:pPr>
      <w:bookmarkStart w:id="144" w:name="_Toc226723738"/>
      <w:bookmarkStart w:id="145" w:name="_Toc233109120"/>
      <w:r w:rsidRPr="00F8427F">
        <w:rPr>
          <w:highlight w:val="yellow"/>
        </w:rPr>
        <w:t>Signature d’un contrat avec les propriétaires</w:t>
      </w:r>
      <w:bookmarkEnd w:id="144"/>
      <w:bookmarkEnd w:id="145"/>
    </w:p>
    <w:p w14:paraId="0AECF2DA" w14:textId="77777777" w:rsidR="00973E6A" w:rsidRPr="003C32FE" w:rsidRDefault="00973E6A" w:rsidP="00973E6A">
      <w:pPr>
        <w:rPr>
          <w:rFonts w:ascii="Arial" w:hAnsi="Arial" w:cs="Arial"/>
        </w:rPr>
      </w:pPr>
      <w:r w:rsidRPr="00F8427F">
        <w:rPr>
          <w:rFonts w:ascii="Arial" w:hAnsi="Arial" w:cs="Arial"/>
          <w:highlight w:val="yellow"/>
        </w:rPr>
        <w:t>Préalablement au démarrage du processus d’installation, la Municipalité procède à la signature d’un contrat avec les propriétaires permettant l’installation d’un compteur d’eau dans leur immeuble.</w:t>
      </w:r>
    </w:p>
    <w:p w14:paraId="3F2D47D9" w14:textId="77777777" w:rsidR="00973E6A" w:rsidRPr="003C32FE" w:rsidRDefault="00973E6A" w:rsidP="00973E6A">
      <w:pPr>
        <w:pStyle w:val="Titre3"/>
      </w:pPr>
      <w:bookmarkStart w:id="146" w:name="_Ref226027589"/>
      <w:bookmarkStart w:id="147" w:name="_Ref226041309"/>
      <w:bookmarkStart w:id="148" w:name="_Ref226041555"/>
      <w:bookmarkStart w:id="149" w:name="_Ref226721011"/>
      <w:bookmarkStart w:id="150" w:name="_Toc226723739"/>
      <w:bookmarkStart w:id="151" w:name="_Toc233109121"/>
      <w:r w:rsidRPr="003C32FE">
        <w:t>Prise de rendez-vous</w:t>
      </w:r>
      <w:bookmarkEnd w:id="146"/>
      <w:bookmarkEnd w:id="147"/>
      <w:bookmarkEnd w:id="148"/>
      <w:bookmarkEnd w:id="149"/>
      <w:bookmarkEnd w:id="150"/>
      <w:bookmarkEnd w:id="151"/>
    </w:p>
    <w:p w14:paraId="472A2194" w14:textId="77777777" w:rsidR="00973E6A" w:rsidRPr="003C32FE" w:rsidRDefault="00973E6A" w:rsidP="00973E6A">
      <w:pPr>
        <w:rPr>
          <w:rFonts w:ascii="Arial" w:hAnsi="Arial" w:cs="Arial"/>
        </w:rPr>
      </w:pPr>
      <w:r w:rsidRPr="003C32FE">
        <w:rPr>
          <w:rFonts w:ascii="Arial" w:hAnsi="Arial" w:cs="Arial"/>
        </w:rPr>
        <w:t>L’Adjudicataire est responsable de l’organisation et du bon déroulement des rendez-vous menant à l’installation des compteurs d’eau.</w:t>
      </w:r>
    </w:p>
    <w:p w14:paraId="36570B20" w14:textId="77777777" w:rsidR="00973E6A" w:rsidRPr="003C32FE" w:rsidRDefault="00973E6A" w:rsidP="00973E6A">
      <w:pPr>
        <w:rPr>
          <w:rFonts w:ascii="Arial" w:hAnsi="Arial" w:cs="Arial"/>
        </w:rPr>
      </w:pPr>
      <w:r w:rsidRPr="003C32FE">
        <w:rPr>
          <w:rFonts w:ascii="Arial" w:hAnsi="Arial" w:cs="Arial"/>
        </w:rPr>
        <w:lastRenderedPageBreak/>
        <w:t>Il doit être ponctuel et aviser le propriétaire, si des circonstances exceptionnelles l’empêchent de respecter un rendez-vous.</w:t>
      </w:r>
    </w:p>
    <w:p w14:paraId="445294BB" w14:textId="77777777" w:rsidR="00973E6A" w:rsidRPr="003C32FE" w:rsidRDefault="00973E6A" w:rsidP="00973E6A">
      <w:pPr>
        <w:rPr>
          <w:rFonts w:ascii="Arial" w:hAnsi="Arial" w:cs="Arial"/>
        </w:rPr>
      </w:pPr>
      <w:r w:rsidRPr="003C32FE">
        <w:rPr>
          <w:rFonts w:ascii="Arial" w:hAnsi="Arial" w:cs="Arial"/>
        </w:rPr>
        <w:t>Lors de la communication pour la prise de rendez-vous, l’Adjudicataire doit rappeler aux propriétaires les éléments suivants :</w:t>
      </w:r>
    </w:p>
    <w:p w14:paraId="2F209610" w14:textId="77777777" w:rsidR="00973E6A" w:rsidRPr="003C32FE" w:rsidRDefault="00973E6A" w:rsidP="004133B7">
      <w:pPr>
        <w:numPr>
          <w:ilvl w:val="0"/>
          <w:numId w:val="4"/>
        </w:numPr>
        <w:pBdr>
          <w:top w:val="nil"/>
          <w:left w:val="nil"/>
          <w:bottom w:val="nil"/>
          <w:right w:val="nil"/>
          <w:between w:val="nil"/>
        </w:pBdr>
        <w:ind w:left="709" w:hanging="283"/>
        <w:rPr>
          <w:rFonts w:ascii="Arial" w:hAnsi="Arial" w:cs="Arial"/>
        </w:rPr>
      </w:pPr>
      <w:r w:rsidRPr="003C32FE">
        <w:rPr>
          <w:rFonts w:ascii="Arial" w:hAnsi="Arial" w:cs="Arial"/>
        </w:rPr>
        <w:t>L’obligation du propriétaire de libérer l’accès et les abords de l’entrée d’eau ;</w:t>
      </w:r>
    </w:p>
    <w:p w14:paraId="1029AC45" w14:textId="77777777" w:rsidR="00973E6A" w:rsidRPr="003C32FE" w:rsidRDefault="00973E6A" w:rsidP="004133B7">
      <w:pPr>
        <w:numPr>
          <w:ilvl w:val="0"/>
          <w:numId w:val="4"/>
        </w:numPr>
        <w:pBdr>
          <w:top w:val="nil"/>
          <w:left w:val="nil"/>
          <w:bottom w:val="nil"/>
          <w:right w:val="nil"/>
          <w:between w:val="nil"/>
        </w:pBdr>
        <w:ind w:left="709" w:hanging="283"/>
        <w:rPr>
          <w:rFonts w:ascii="Arial" w:hAnsi="Arial" w:cs="Arial"/>
        </w:rPr>
      </w:pPr>
      <w:r w:rsidRPr="003C32FE">
        <w:rPr>
          <w:rFonts w:ascii="Arial" w:hAnsi="Arial" w:cs="Arial"/>
        </w:rPr>
        <w:t>L’obligation du propriétaire de procéder à la vérification du bon fonctionnement du robinet d’arrêt principal de l’entrée d’eau ;</w:t>
      </w:r>
    </w:p>
    <w:p w14:paraId="29C29F58" w14:textId="77777777" w:rsidR="00973E6A" w:rsidRPr="003C32FE" w:rsidRDefault="00973E6A" w:rsidP="004133B7">
      <w:pPr>
        <w:numPr>
          <w:ilvl w:val="0"/>
          <w:numId w:val="4"/>
        </w:numPr>
        <w:pBdr>
          <w:top w:val="nil"/>
          <w:left w:val="nil"/>
          <w:bottom w:val="nil"/>
          <w:right w:val="nil"/>
          <w:between w:val="nil"/>
        </w:pBdr>
        <w:ind w:left="709" w:hanging="283"/>
        <w:rPr>
          <w:rFonts w:ascii="Arial" w:hAnsi="Arial" w:cs="Arial"/>
        </w:rPr>
      </w:pPr>
      <w:r w:rsidRPr="003C32FE">
        <w:rPr>
          <w:rFonts w:ascii="Arial" w:hAnsi="Arial" w:cs="Arial"/>
        </w:rPr>
        <w:t>La durée prévue de l’arrêt du service d’approvisionnement en eau pour l’installation du compteur d’eau.</w:t>
      </w:r>
    </w:p>
    <w:p w14:paraId="2A67C95D" w14:textId="77777777" w:rsidR="00973E6A" w:rsidRPr="003C32FE" w:rsidRDefault="00973E6A" w:rsidP="004133B7">
      <w:pPr>
        <w:numPr>
          <w:ilvl w:val="0"/>
          <w:numId w:val="4"/>
        </w:numPr>
        <w:pBdr>
          <w:top w:val="nil"/>
          <w:left w:val="nil"/>
          <w:bottom w:val="nil"/>
          <w:right w:val="nil"/>
          <w:between w:val="nil"/>
        </w:pBdr>
        <w:ind w:left="709" w:hanging="283"/>
        <w:rPr>
          <w:rFonts w:ascii="Arial" w:hAnsi="Arial" w:cs="Arial"/>
        </w:rPr>
      </w:pPr>
      <w:r w:rsidRPr="003C32FE">
        <w:rPr>
          <w:rFonts w:ascii="Arial" w:hAnsi="Arial" w:cs="Arial"/>
        </w:rPr>
        <w:t xml:space="preserve">Si l’Adjudicataire n’est pas en mesure de prendre rendez-vous avec le propriétaire lors du premier appel, il doit essayer de nouveau jusqu’à ce qu’il l’obtienne. Après trois (3) tentatives infructueuses, l’Adjudicataire peut demander l’aide à la Municipalité afin qu’elle prenne contact avec le propriétaire. </w:t>
      </w:r>
    </w:p>
    <w:p w14:paraId="6AA4B8D1" w14:textId="77777777" w:rsidR="00973E6A" w:rsidRPr="003C32FE" w:rsidRDefault="00973E6A" w:rsidP="00973E6A">
      <w:pPr>
        <w:rPr>
          <w:rFonts w:ascii="Arial" w:hAnsi="Arial" w:cs="Arial"/>
        </w:rPr>
      </w:pPr>
      <w:r w:rsidRPr="003C32FE">
        <w:rPr>
          <w:rFonts w:ascii="Arial" w:hAnsi="Arial" w:cs="Arial"/>
        </w:rPr>
        <w:t>Lors d’annulation d’un rendez-vous, le représentant de la Municipalité doit être immédiatement avisé.</w:t>
      </w:r>
    </w:p>
    <w:p w14:paraId="4C53276E" w14:textId="77777777" w:rsidR="00973E6A" w:rsidRPr="003C32FE" w:rsidRDefault="00973E6A" w:rsidP="00973E6A">
      <w:pPr>
        <w:rPr>
          <w:rFonts w:ascii="Arial" w:hAnsi="Arial" w:cs="Arial"/>
        </w:rPr>
      </w:pPr>
      <w:r w:rsidRPr="003C32FE">
        <w:rPr>
          <w:rFonts w:ascii="Arial" w:hAnsi="Arial" w:cs="Arial"/>
        </w:rPr>
        <w:t>Pour un rendez-vous manqué à cause du propriétaire, l’Adjudicataire pourra réclamer la perte de temps en fonction du taux horaire indiqué dans le bordereau de soumission.</w:t>
      </w:r>
    </w:p>
    <w:p w14:paraId="2D1C8A51" w14:textId="77777777" w:rsidR="00973E6A" w:rsidRPr="003C32FE" w:rsidRDefault="00973E6A" w:rsidP="00973E6A">
      <w:pPr>
        <w:pStyle w:val="Titre3"/>
      </w:pPr>
      <w:bookmarkStart w:id="152" w:name="_Toc226723740"/>
      <w:bookmarkStart w:id="153" w:name="_Toc233109122"/>
      <w:r w:rsidRPr="003C32FE">
        <w:t>Service d’urgence</w:t>
      </w:r>
      <w:bookmarkEnd w:id="152"/>
      <w:bookmarkEnd w:id="153"/>
    </w:p>
    <w:p w14:paraId="3AF319B9" w14:textId="77777777" w:rsidR="00973E6A" w:rsidRPr="003C32FE" w:rsidRDefault="00973E6A" w:rsidP="00973E6A">
      <w:pPr>
        <w:rPr>
          <w:rFonts w:ascii="Arial" w:hAnsi="Arial" w:cs="Arial"/>
        </w:rPr>
      </w:pPr>
      <w:r w:rsidRPr="003C32FE">
        <w:rPr>
          <w:rFonts w:ascii="Arial" w:hAnsi="Arial" w:cs="Arial"/>
        </w:rPr>
        <w:t>Pour la durée du contrat, l’Adjudicataire doit assurer un service d’urgence 24/24 heures dans le cadre des travaux d’installation des compteurs d’eau jusqu’à la réception définitive des travaux. Un numéro de téléphone à cet effet doit être fourni à la Municipalité lors de la rencontre de démarrage. Ce numéro de téléphone est diffusé aux propriétaires et aux occupants d’immeubles sur lesquels une pose de compteur d’eau est prévue et doit être en vigueur dès le début des travaux d’installation.</w:t>
      </w:r>
    </w:p>
    <w:p w14:paraId="1B2E8EF3" w14:textId="77777777" w:rsidR="00973E6A" w:rsidRPr="003C32FE" w:rsidRDefault="00973E6A" w:rsidP="00973E6A">
      <w:pPr>
        <w:rPr>
          <w:rFonts w:ascii="Arial" w:hAnsi="Arial" w:cs="Arial"/>
        </w:rPr>
      </w:pPr>
      <w:r w:rsidRPr="003C32FE">
        <w:rPr>
          <w:rFonts w:ascii="Arial" w:hAnsi="Arial" w:cs="Arial"/>
        </w:rPr>
        <w:t>L’Adjudicataire est tenu de corriger un problème urgent découlant de l’installation des équipements sans délai. La Municipalité se réserve le droit de faire effectuer des travaux urgents aux frais de l’Adjudicataire advenant le cas où ce dernier ne corrige pas un problème urgent dans un délai de 8 (huit) heures.</w:t>
      </w:r>
    </w:p>
    <w:p w14:paraId="46DDDC0B" w14:textId="77777777" w:rsidR="00973E6A" w:rsidRPr="003C32FE" w:rsidRDefault="00973E6A" w:rsidP="00973E6A">
      <w:pPr>
        <w:rPr>
          <w:rFonts w:ascii="Arial" w:hAnsi="Arial" w:cs="Arial"/>
        </w:rPr>
      </w:pPr>
      <w:r w:rsidRPr="003C32FE">
        <w:rPr>
          <w:rFonts w:ascii="Arial" w:hAnsi="Arial" w:cs="Arial"/>
        </w:rPr>
        <w:t>Sera considérée urgente, toute fuite d’eau présentant un risque pour la sécurité ou ne pouvant pas être contenue ou présentant un risque pour les équipements, matières ou matériaux touchés ou pouvant être touchés par la fuite.</w:t>
      </w:r>
    </w:p>
    <w:p w14:paraId="484F6325" w14:textId="77777777" w:rsidR="00973E6A" w:rsidRPr="003C32FE" w:rsidRDefault="00973E6A" w:rsidP="00973E6A">
      <w:pPr>
        <w:pStyle w:val="Titre2"/>
      </w:pPr>
      <w:bookmarkStart w:id="154" w:name="_Ref226040261"/>
      <w:bookmarkStart w:id="155" w:name="_Ref226722684"/>
      <w:bookmarkStart w:id="156" w:name="_Toc226723741"/>
      <w:bookmarkStart w:id="157" w:name="_Toc233109123"/>
      <w:r w:rsidRPr="003C32FE">
        <w:t>DOCUMENTS À FOURNIR SUR UNE BASE BIMENSUELLE</w:t>
      </w:r>
      <w:bookmarkEnd w:id="154"/>
      <w:bookmarkEnd w:id="155"/>
      <w:bookmarkEnd w:id="156"/>
      <w:bookmarkEnd w:id="157"/>
    </w:p>
    <w:p w14:paraId="289B516B" w14:textId="77777777" w:rsidR="00973E6A" w:rsidRPr="003C32FE" w:rsidRDefault="00973E6A" w:rsidP="00973E6A">
      <w:pPr>
        <w:rPr>
          <w:rFonts w:ascii="Arial" w:hAnsi="Arial" w:cs="Arial"/>
        </w:rPr>
      </w:pPr>
      <w:r w:rsidRPr="003C32FE">
        <w:rPr>
          <w:rFonts w:ascii="Arial" w:hAnsi="Arial" w:cs="Arial"/>
        </w:rPr>
        <w:t>L’Adjudicataire doit fournir les documents suivants sur une base bimensuelle :</w:t>
      </w:r>
    </w:p>
    <w:p w14:paraId="698F3A94" w14:textId="77777777" w:rsidR="00973E6A" w:rsidRPr="003C32FE" w:rsidRDefault="00973E6A" w:rsidP="004133B7">
      <w:pPr>
        <w:numPr>
          <w:ilvl w:val="0"/>
          <w:numId w:val="4"/>
        </w:numPr>
        <w:pBdr>
          <w:top w:val="nil"/>
          <w:left w:val="nil"/>
          <w:bottom w:val="nil"/>
          <w:right w:val="nil"/>
          <w:between w:val="nil"/>
        </w:pBdr>
        <w:ind w:left="709" w:hanging="283"/>
        <w:rPr>
          <w:rFonts w:ascii="Arial" w:hAnsi="Arial" w:cs="Arial"/>
        </w:rPr>
      </w:pPr>
      <w:r w:rsidRPr="003C32FE">
        <w:rPr>
          <w:rFonts w:ascii="Arial" w:hAnsi="Arial" w:cs="Arial"/>
        </w:rPr>
        <w:t xml:space="preserve">Fiche d’installation des compteurs d’eau (Annexe 3) ; </w:t>
      </w:r>
    </w:p>
    <w:p w14:paraId="36C72F43" w14:textId="77777777" w:rsidR="00973E6A" w:rsidRPr="003C32FE" w:rsidRDefault="00973E6A" w:rsidP="004133B7">
      <w:pPr>
        <w:numPr>
          <w:ilvl w:val="0"/>
          <w:numId w:val="4"/>
        </w:numPr>
        <w:pBdr>
          <w:top w:val="nil"/>
          <w:left w:val="nil"/>
          <w:bottom w:val="nil"/>
          <w:right w:val="nil"/>
          <w:between w:val="nil"/>
        </w:pBdr>
        <w:ind w:left="709" w:hanging="283"/>
        <w:rPr>
          <w:rFonts w:ascii="Arial" w:hAnsi="Arial" w:cs="Arial"/>
        </w:rPr>
      </w:pPr>
      <w:r w:rsidRPr="003C32FE">
        <w:rPr>
          <w:rFonts w:ascii="Arial" w:hAnsi="Arial" w:cs="Arial"/>
        </w:rPr>
        <w:t>Factures détaillées lesquelles comprennent l’adresse du bâtiment, si requis ;</w:t>
      </w:r>
    </w:p>
    <w:p w14:paraId="126CDB9C" w14:textId="77777777" w:rsidR="00973E6A" w:rsidRPr="003C32FE" w:rsidRDefault="00973E6A" w:rsidP="004133B7">
      <w:pPr>
        <w:numPr>
          <w:ilvl w:val="0"/>
          <w:numId w:val="4"/>
        </w:numPr>
        <w:pBdr>
          <w:top w:val="nil"/>
          <w:left w:val="nil"/>
          <w:bottom w:val="nil"/>
          <w:right w:val="nil"/>
          <w:between w:val="nil"/>
        </w:pBdr>
        <w:ind w:left="709" w:hanging="283"/>
        <w:rPr>
          <w:rFonts w:ascii="Arial" w:hAnsi="Arial" w:cs="Arial"/>
        </w:rPr>
      </w:pPr>
      <w:r w:rsidRPr="003C32FE">
        <w:rPr>
          <w:rFonts w:ascii="Arial" w:hAnsi="Arial" w:cs="Arial"/>
        </w:rPr>
        <w:t>Estimations des coûts (Annexe 2) et le document de soumission des travaux à faire pour chacune des adresses. L’approbation du représentant de la Municipalité est nécessaire avant l’exécution de tous les travaux ;</w:t>
      </w:r>
    </w:p>
    <w:p w14:paraId="7531A0F9" w14:textId="77777777" w:rsidR="00973E6A" w:rsidRPr="003C32FE" w:rsidRDefault="00973E6A" w:rsidP="004133B7">
      <w:pPr>
        <w:numPr>
          <w:ilvl w:val="0"/>
          <w:numId w:val="4"/>
        </w:numPr>
        <w:pBdr>
          <w:top w:val="nil"/>
          <w:left w:val="nil"/>
          <w:bottom w:val="nil"/>
          <w:right w:val="nil"/>
          <w:between w:val="nil"/>
        </w:pBdr>
        <w:ind w:left="709" w:hanging="283"/>
        <w:rPr>
          <w:rFonts w:ascii="Arial" w:hAnsi="Arial" w:cs="Arial"/>
        </w:rPr>
      </w:pPr>
      <w:r w:rsidRPr="003C32FE">
        <w:rPr>
          <w:rFonts w:ascii="Arial" w:hAnsi="Arial" w:cs="Arial"/>
        </w:rPr>
        <w:t>Bon de travail signé de tous les travaux effectués (plomberie, menuiserie, calorifugeage, etc.) ;</w:t>
      </w:r>
    </w:p>
    <w:p w14:paraId="0BF95E3B" w14:textId="77777777" w:rsidR="00973E6A" w:rsidRPr="003C32FE" w:rsidRDefault="00973E6A" w:rsidP="004133B7">
      <w:pPr>
        <w:numPr>
          <w:ilvl w:val="0"/>
          <w:numId w:val="4"/>
        </w:numPr>
        <w:pBdr>
          <w:top w:val="nil"/>
          <w:left w:val="nil"/>
          <w:bottom w:val="nil"/>
          <w:right w:val="nil"/>
          <w:between w:val="nil"/>
        </w:pBdr>
        <w:ind w:left="709" w:hanging="283"/>
        <w:rPr>
          <w:rFonts w:ascii="Arial" w:hAnsi="Arial" w:cs="Arial"/>
        </w:rPr>
      </w:pPr>
      <w:r w:rsidRPr="003C32FE">
        <w:rPr>
          <w:rFonts w:ascii="Arial" w:hAnsi="Arial" w:cs="Arial"/>
        </w:rPr>
        <w:lastRenderedPageBreak/>
        <w:t>Les photos des registres des installations en fichier électronique ;</w:t>
      </w:r>
    </w:p>
    <w:p w14:paraId="78A0B4F4" w14:textId="77777777" w:rsidR="00973E6A" w:rsidRPr="003C32FE" w:rsidRDefault="00973E6A" w:rsidP="004133B7">
      <w:pPr>
        <w:numPr>
          <w:ilvl w:val="0"/>
          <w:numId w:val="4"/>
        </w:numPr>
        <w:pBdr>
          <w:top w:val="nil"/>
          <w:left w:val="nil"/>
          <w:bottom w:val="nil"/>
          <w:right w:val="nil"/>
          <w:between w:val="nil"/>
        </w:pBdr>
        <w:ind w:left="709" w:hanging="283"/>
        <w:rPr>
          <w:rFonts w:ascii="Arial" w:hAnsi="Arial" w:cs="Arial"/>
        </w:rPr>
      </w:pPr>
      <w:r w:rsidRPr="003C32FE">
        <w:rPr>
          <w:rFonts w:ascii="Arial" w:hAnsi="Arial" w:cs="Arial"/>
        </w:rPr>
        <w:t>Rapports d’anomalies, le cas échéant.</w:t>
      </w:r>
    </w:p>
    <w:p w14:paraId="484AE555" w14:textId="77777777" w:rsidR="00973E6A" w:rsidRPr="003C32FE" w:rsidRDefault="00973E6A" w:rsidP="00973E6A">
      <w:pPr>
        <w:rPr>
          <w:rFonts w:ascii="Arial" w:hAnsi="Arial" w:cs="Arial"/>
        </w:rPr>
      </w:pPr>
      <w:r w:rsidRPr="003C32FE">
        <w:rPr>
          <w:rFonts w:ascii="Arial" w:hAnsi="Arial" w:cs="Arial"/>
        </w:rPr>
        <w:t>Les documents doivent être fournis en fichier électronique compatible avec le logiciel de gestion des compteurs de la Municipalité.</w:t>
      </w:r>
    </w:p>
    <w:p w14:paraId="7C4CCEE8" w14:textId="77777777" w:rsidR="00973E6A" w:rsidRPr="003C32FE" w:rsidRDefault="00973E6A" w:rsidP="004133B7">
      <w:pPr>
        <w:pStyle w:val="Titre2"/>
        <w:numPr>
          <w:ilvl w:val="1"/>
          <w:numId w:val="6"/>
        </w:numPr>
        <w:ind w:left="567" w:hanging="567"/>
      </w:pPr>
      <w:bookmarkStart w:id="158" w:name="_Toc226723742"/>
      <w:bookmarkStart w:id="159" w:name="_Toc233109124"/>
      <w:r w:rsidRPr="003C32FE">
        <w:t>FOURNITURE DE MATÉRIELS PAR LA MUNICIPALITÉ</w:t>
      </w:r>
      <w:bookmarkEnd w:id="158"/>
      <w:bookmarkEnd w:id="159"/>
    </w:p>
    <w:p w14:paraId="29AAA31A" w14:textId="77777777" w:rsidR="00973E6A" w:rsidRPr="003C32FE" w:rsidRDefault="00973E6A" w:rsidP="00973E6A">
      <w:pPr>
        <w:rPr>
          <w:rFonts w:ascii="Arial" w:hAnsi="Arial" w:cs="Arial"/>
        </w:rPr>
      </w:pPr>
      <w:r w:rsidRPr="003C32FE">
        <w:rPr>
          <w:rFonts w:ascii="Arial" w:hAnsi="Arial" w:cs="Arial"/>
        </w:rPr>
        <w:t xml:space="preserve">La Municipalité ne fournit aucun matériel autre que ceux mentionnés à la section </w:t>
      </w:r>
      <w:r w:rsidRPr="003C32FE">
        <w:rPr>
          <w:rFonts w:ascii="Arial" w:hAnsi="Arial" w:cs="Arial"/>
        </w:rPr>
        <w:fldChar w:fldCharType="begin"/>
      </w:r>
      <w:r w:rsidRPr="003C32FE">
        <w:rPr>
          <w:rFonts w:ascii="Arial" w:hAnsi="Arial" w:cs="Arial"/>
        </w:rPr>
        <w:instrText xml:space="preserve"> REF _Ref226039112 \r \h  \* MERGEFORMAT </w:instrText>
      </w:r>
      <w:r w:rsidRPr="003C32FE">
        <w:rPr>
          <w:rFonts w:ascii="Arial" w:hAnsi="Arial" w:cs="Arial"/>
        </w:rPr>
      </w:r>
      <w:r w:rsidRPr="003C32FE">
        <w:rPr>
          <w:rFonts w:ascii="Arial" w:hAnsi="Arial" w:cs="Arial"/>
        </w:rPr>
        <w:fldChar w:fldCharType="separate"/>
      </w:r>
      <w:r w:rsidRPr="003C32FE">
        <w:rPr>
          <w:rFonts w:ascii="Arial" w:hAnsi="Arial" w:cs="Arial"/>
        </w:rPr>
        <w:t>1.8</w:t>
      </w:r>
      <w:r w:rsidRPr="003C32FE">
        <w:rPr>
          <w:rFonts w:ascii="Arial" w:hAnsi="Arial" w:cs="Arial"/>
        </w:rPr>
        <w:fldChar w:fldCharType="end"/>
      </w:r>
      <w:r w:rsidRPr="003C32FE">
        <w:rPr>
          <w:rFonts w:ascii="Arial" w:hAnsi="Arial" w:cs="Arial"/>
        </w:rPr>
        <w:t>.</w:t>
      </w:r>
    </w:p>
    <w:p w14:paraId="123FEA00" w14:textId="77777777" w:rsidR="00973E6A" w:rsidRPr="003C32FE" w:rsidRDefault="00973E6A" w:rsidP="00973E6A">
      <w:pPr>
        <w:rPr>
          <w:rFonts w:ascii="Arial" w:hAnsi="Arial" w:cs="Arial"/>
          <w:u w:val="single"/>
        </w:rPr>
      </w:pPr>
      <w:r w:rsidRPr="003C32FE">
        <w:rPr>
          <w:rFonts w:ascii="Arial" w:hAnsi="Arial" w:cs="Arial"/>
        </w:rPr>
        <w:t>L’Adjudicataire est responsable matériel que la Municipalité lui remet et doit alors assumer tous les coûts relatifs à leur perte ou à leur dommage.</w:t>
      </w:r>
    </w:p>
    <w:p w14:paraId="3900B567" w14:textId="77777777" w:rsidR="00973E6A" w:rsidRPr="003C32FE" w:rsidRDefault="00973E6A" w:rsidP="00973E6A">
      <w:pPr>
        <w:rPr>
          <w:rFonts w:ascii="Arial" w:hAnsi="Arial" w:cs="Arial"/>
        </w:rPr>
      </w:pPr>
      <w:r w:rsidRPr="003C32FE">
        <w:rPr>
          <w:rFonts w:ascii="Arial" w:hAnsi="Arial" w:cs="Arial"/>
          <w:u w:val="single"/>
        </w:rPr>
        <w:t>Aucuns frais de déplacement pour la prise de possession des compteurs d’eau et leurs accessoires ne peuvent être facturés à la Municipalité.</w:t>
      </w:r>
    </w:p>
    <w:p w14:paraId="6B3BFB1F" w14:textId="77777777" w:rsidR="00973E6A" w:rsidRPr="003C32FE" w:rsidRDefault="00973E6A" w:rsidP="004133B7">
      <w:pPr>
        <w:pStyle w:val="Titre2"/>
        <w:numPr>
          <w:ilvl w:val="1"/>
          <w:numId w:val="6"/>
        </w:numPr>
        <w:ind w:left="567" w:hanging="567"/>
      </w:pPr>
      <w:bookmarkStart w:id="160" w:name="_Toc226723743"/>
      <w:bookmarkStart w:id="161" w:name="_Toc233109125"/>
      <w:r w:rsidRPr="003C32FE">
        <w:t>GARANTIES</w:t>
      </w:r>
      <w:bookmarkEnd w:id="160"/>
      <w:bookmarkEnd w:id="161"/>
    </w:p>
    <w:p w14:paraId="771DB1C5" w14:textId="77777777" w:rsidR="00973E6A" w:rsidRPr="003C32FE" w:rsidRDefault="00973E6A" w:rsidP="00973E6A">
      <w:pPr>
        <w:rPr>
          <w:rFonts w:ascii="Arial" w:hAnsi="Arial" w:cs="Arial"/>
        </w:rPr>
      </w:pPr>
      <w:r w:rsidRPr="003C32FE">
        <w:rPr>
          <w:rFonts w:ascii="Arial" w:hAnsi="Arial" w:cs="Arial"/>
        </w:rPr>
        <w:t xml:space="preserve">Tous les biens fournis dans le cadre du présent contrat doivent être neufs et garantis (pièce et main-d’œuvre pour le remplacement sur place) contre tout défaut. L’Adjudicataire doit garantir tous les biens fournis et les travaux exécutés contre tout défaut pendant une période d’un (1) an à partir de la date de la réception provisoire par la Municipalité. </w:t>
      </w:r>
    </w:p>
    <w:p w14:paraId="4939C6C8" w14:textId="77777777" w:rsidR="00973E6A" w:rsidRPr="003C32FE" w:rsidRDefault="00973E6A" w:rsidP="00973E6A">
      <w:pPr>
        <w:rPr>
          <w:rFonts w:ascii="Arial" w:hAnsi="Arial" w:cs="Arial"/>
        </w:rPr>
      </w:pPr>
      <w:r w:rsidRPr="003C32FE">
        <w:rPr>
          <w:rFonts w:ascii="Arial" w:hAnsi="Arial" w:cs="Arial"/>
        </w:rPr>
        <w:t>À cet effet, l’Adjudicataire devra remplacer ou réparer, au choix et à la satisfaction de la Municipalité, dans un délai raisonnable et à ses frais, tout bien défectueux durant cette période de garantie. Un tel remplacement ou une telle réparation bénéficiera alors de la même durée de garantie que le bien original à compter de la date de remplacement ou de réparation. Si l’Adjudicataire se voit dans l’impossibilité de remplacer ou réparer l’article dans les délais prévus, celui-ci doit en aviser la Municipalité. Ceux-ci doivent convenir d’un délai raisonnable d’un commun accord pour le remplacement de l’article en cause.</w:t>
      </w:r>
    </w:p>
    <w:p w14:paraId="488BB601" w14:textId="77777777" w:rsidR="00973E6A" w:rsidRPr="003C32FE" w:rsidRDefault="00973E6A" w:rsidP="00973E6A">
      <w:pPr>
        <w:rPr>
          <w:rFonts w:ascii="Arial" w:hAnsi="Arial" w:cs="Arial"/>
        </w:rPr>
      </w:pPr>
      <w:r w:rsidRPr="003C32FE">
        <w:rPr>
          <w:rFonts w:ascii="Arial" w:hAnsi="Arial" w:cs="Arial"/>
        </w:rPr>
        <w:t>Toutes les garanties des pièces fournies doivent être assurées ou endossées par le(s) manufacturier(s). Dans tous les cas, il appartient à l’Adjudicataire de faire appliquer la garantie auprès du manufacturier et du fournisseur des équipements. La Municipalité ne doit en aucun cas devoir faire valoir elle-même ses droits auprès du manufacturier et du fournisseur en lieu et place de l’Adjudicataire.</w:t>
      </w:r>
    </w:p>
    <w:p w14:paraId="32D22BEA" w14:textId="11CA0196" w:rsidR="00973E6A" w:rsidRPr="003C32FE" w:rsidRDefault="00973E6A">
      <w:pPr>
        <w:rPr>
          <w:rFonts w:ascii="Arial" w:hAnsi="Arial" w:cs="Arial"/>
          <w:color w:val="000000"/>
        </w:rPr>
      </w:pPr>
      <w:bookmarkStart w:id="162" w:name="_19c6y18" w:colFirst="0" w:colLast="0"/>
      <w:bookmarkEnd w:id="162"/>
      <w:r w:rsidRPr="003C32FE">
        <w:rPr>
          <w:rFonts w:ascii="Arial" w:hAnsi="Arial" w:cs="Arial"/>
          <w:color w:val="000000"/>
        </w:rPr>
        <w:br w:type="page"/>
      </w:r>
    </w:p>
    <w:p w14:paraId="43EB8AE5" w14:textId="77777777" w:rsidR="00973E6A" w:rsidRPr="00F8427F" w:rsidRDefault="00973E6A" w:rsidP="00973E6A">
      <w:pPr>
        <w:widowControl w:val="0"/>
        <w:pBdr>
          <w:top w:val="single" w:sz="4" w:space="1" w:color="000000"/>
          <w:left w:val="single" w:sz="4" w:space="4" w:color="000000"/>
          <w:bottom w:val="single" w:sz="4" w:space="1" w:color="000000"/>
          <w:right w:val="single" w:sz="4" w:space="4" w:color="000000"/>
        </w:pBdr>
        <w:spacing w:line="276" w:lineRule="auto"/>
        <w:rPr>
          <w:rFonts w:ascii="Arial" w:hAnsi="Arial" w:cs="Arial"/>
          <w:highlight w:val="yellow"/>
        </w:rPr>
      </w:pPr>
      <w:r w:rsidRPr="00F8427F">
        <w:rPr>
          <w:rFonts w:ascii="Arial" w:hAnsi="Arial" w:cs="Arial"/>
          <w:highlight w:val="yellow"/>
        </w:rPr>
        <w:lastRenderedPageBreak/>
        <w:t xml:space="preserve">Note 2 : </w:t>
      </w:r>
    </w:p>
    <w:p w14:paraId="3E3C59B2" w14:textId="77777777" w:rsidR="00973E6A" w:rsidRPr="00F8427F" w:rsidRDefault="00973E6A" w:rsidP="00973E6A">
      <w:pPr>
        <w:widowControl w:val="0"/>
        <w:pBdr>
          <w:top w:val="single" w:sz="4" w:space="1" w:color="000000"/>
          <w:left w:val="single" w:sz="4" w:space="4" w:color="000000"/>
          <w:bottom w:val="single" w:sz="4" w:space="1" w:color="000000"/>
          <w:right w:val="single" w:sz="4" w:space="4" w:color="000000"/>
        </w:pBdr>
        <w:spacing w:line="276" w:lineRule="auto"/>
        <w:rPr>
          <w:rFonts w:ascii="Arial" w:hAnsi="Arial" w:cs="Arial"/>
          <w:b/>
          <w:bCs/>
          <w:highlight w:val="yellow"/>
        </w:rPr>
      </w:pPr>
      <w:r w:rsidRPr="00F8427F">
        <w:rPr>
          <w:rFonts w:ascii="Arial" w:hAnsi="Arial" w:cs="Arial"/>
          <w:b/>
          <w:bCs/>
          <w:highlight w:val="yellow"/>
        </w:rPr>
        <w:t>Les articles suivants peuvent être inclus dans les conditions générales du contrat ou insérés dans le présent devis.</w:t>
      </w:r>
    </w:p>
    <w:p w14:paraId="257FD7AE" w14:textId="723AB3EB" w:rsidR="00973E6A" w:rsidRPr="00F8427F" w:rsidRDefault="00973E6A" w:rsidP="00973E6A">
      <w:pPr>
        <w:widowControl w:val="0"/>
        <w:pBdr>
          <w:top w:val="single" w:sz="4" w:space="1" w:color="000000"/>
          <w:left w:val="single" w:sz="4" w:space="4" w:color="000000"/>
          <w:bottom w:val="single" w:sz="4" w:space="1" w:color="000000"/>
          <w:right w:val="single" w:sz="4" w:space="4" w:color="000000"/>
        </w:pBdr>
        <w:spacing w:line="276" w:lineRule="auto"/>
        <w:rPr>
          <w:rFonts w:ascii="Arial" w:hAnsi="Arial" w:cs="Arial"/>
          <w:b/>
          <w:bCs/>
          <w:highlight w:val="yellow"/>
        </w:rPr>
      </w:pPr>
      <w:r w:rsidRPr="00F8427F">
        <w:rPr>
          <w:rFonts w:ascii="Arial" w:hAnsi="Arial" w:cs="Arial"/>
          <w:b/>
          <w:bCs/>
          <w:highlight w:val="yellow"/>
        </w:rPr>
        <w:t>P</w:t>
      </w:r>
      <w:r w:rsidR="00D11688" w:rsidRPr="00F8427F">
        <w:rPr>
          <w:rFonts w:ascii="Arial" w:hAnsi="Arial" w:cs="Arial"/>
          <w:b/>
          <w:bCs/>
          <w:highlight w:val="yellow"/>
        </w:rPr>
        <w:t>énalités</w:t>
      </w:r>
    </w:p>
    <w:p w14:paraId="3481EF06" w14:textId="77777777" w:rsidR="00973E6A" w:rsidRPr="00F8427F" w:rsidRDefault="00973E6A" w:rsidP="00973E6A">
      <w:pPr>
        <w:widowControl w:val="0"/>
        <w:pBdr>
          <w:top w:val="single" w:sz="4" w:space="1" w:color="000000"/>
          <w:left w:val="single" w:sz="4" w:space="4" w:color="000000"/>
          <w:bottom w:val="single" w:sz="4" w:space="1" w:color="000000"/>
          <w:right w:val="single" w:sz="4" w:space="4" w:color="000000"/>
        </w:pBdr>
        <w:spacing w:line="276" w:lineRule="auto"/>
        <w:rPr>
          <w:rFonts w:ascii="Arial" w:hAnsi="Arial" w:cs="Arial"/>
          <w:highlight w:val="yellow"/>
        </w:rPr>
      </w:pPr>
      <w:r w:rsidRPr="00F8427F">
        <w:rPr>
          <w:rFonts w:ascii="Arial" w:hAnsi="Arial" w:cs="Arial"/>
          <w:highlight w:val="yellow"/>
        </w:rPr>
        <w:t>Si l’entrepreneur ne satisfait pas aux exigences du présent devis, il devra, selon le cas et les circonstances, encourir une pénalité, payé à la Municipalité des dommages-intérêts ou le coût des travaux omis ou mal exécutés ; le contrat le reliant à la Municipalité pourra aussi être résilié.</w:t>
      </w:r>
    </w:p>
    <w:p w14:paraId="72B35099" w14:textId="1CE4338F" w:rsidR="00973E6A" w:rsidRPr="00F8427F" w:rsidRDefault="00973E6A" w:rsidP="00973E6A">
      <w:pPr>
        <w:widowControl w:val="0"/>
        <w:pBdr>
          <w:top w:val="single" w:sz="4" w:space="1" w:color="000000"/>
          <w:left w:val="single" w:sz="4" w:space="4" w:color="000000"/>
          <w:bottom w:val="single" w:sz="4" w:space="1" w:color="000000"/>
          <w:right w:val="single" w:sz="4" w:space="4" w:color="000000"/>
        </w:pBdr>
        <w:spacing w:line="276" w:lineRule="auto"/>
        <w:rPr>
          <w:rFonts w:ascii="Arial" w:hAnsi="Arial" w:cs="Arial"/>
          <w:b/>
          <w:bCs/>
          <w:highlight w:val="yellow"/>
        </w:rPr>
      </w:pPr>
      <w:r w:rsidRPr="00F8427F">
        <w:rPr>
          <w:rFonts w:ascii="Arial" w:hAnsi="Arial" w:cs="Arial"/>
          <w:b/>
          <w:bCs/>
          <w:highlight w:val="yellow"/>
        </w:rPr>
        <w:t>Conditions à respecter</w:t>
      </w:r>
    </w:p>
    <w:p w14:paraId="6427E834" w14:textId="77777777" w:rsidR="00973E6A" w:rsidRPr="00F8427F" w:rsidRDefault="00973E6A" w:rsidP="00973E6A">
      <w:pPr>
        <w:widowControl w:val="0"/>
        <w:pBdr>
          <w:top w:val="single" w:sz="4" w:space="1" w:color="000000"/>
          <w:left w:val="single" w:sz="4" w:space="4" w:color="000000"/>
          <w:bottom w:val="single" w:sz="4" w:space="1" w:color="000000"/>
          <w:right w:val="single" w:sz="4" w:space="4" w:color="000000"/>
        </w:pBdr>
        <w:spacing w:line="276" w:lineRule="auto"/>
        <w:rPr>
          <w:rFonts w:ascii="Arial" w:hAnsi="Arial" w:cs="Arial"/>
          <w:highlight w:val="yellow"/>
        </w:rPr>
      </w:pPr>
      <w:r w:rsidRPr="00F8427F">
        <w:rPr>
          <w:rFonts w:ascii="Arial" w:hAnsi="Arial" w:cs="Arial"/>
          <w:highlight w:val="yellow"/>
        </w:rPr>
        <w:t>Un premier manquement aux exigences du devis entraînera un avis écrit sans pénalité ; au second avis, des pénalités seront imposées.</w:t>
      </w:r>
    </w:p>
    <w:p w14:paraId="365AF40D" w14:textId="77777777" w:rsidR="00973E6A" w:rsidRPr="00F8427F" w:rsidRDefault="00973E6A" w:rsidP="00973E6A">
      <w:pPr>
        <w:widowControl w:val="0"/>
        <w:pBdr>
          <w:top w:val="single" w:sz="4" w:space="1" w:color="000000"/>
          <w:left w:val="single" w:sz="4" w:space="4" w:color="000000"/>
          <w:bottom w:val="single" w:sz="4" w:space="1" w:color="000000"/>
          <w:right w:val="single" w:sz="4" w:space="4" w:color="000000"/>
        </w:pBdr>
        <w:spacing w:line="276" w:lineRule="auto"/>
        <w:rPr>
          <w:rFonts w:ascii="Arial" w:hAnsi="Arial" w:cs="Arial"/>
          <w:highlight w:val="yellow"/>
        </w:rPr>
      </w:pPr>
      <w:r w:rsidRPr="00F8427F">
        <w:rPr>
          <w:rFonts w:ascii="Arial" w:hAnsi="Arial" w:cs="Arial"/>
          <w:highlight w:val="yellow"/>
        </w:rPr>
        <w:t>Lorsque l’Adjudicataire est en défaut d’exécuter les travaux ou contrevient aux exigences du devis, le Service des travaux publics peut exiger et percevoir de l’adjudicataire une pénalité pour chaque infraction à même les sommes dues, soit :</w:t>
      </w:r>
    </w:p>
    <w:p w14:paraId="001064BB" w14:textId="77777777" w:rsidR="00973E6A" w:rsidRPr="00F8427F" w:rsidRDefault="00973E6A" w:rsidP="00973E6A">
      <w:pPr>
        <w:widowControl w:val="0"/>
        <w:pBdr>
          <w:top w:val="single" w:sz="4" w:space="1" w:color="000000"/>
          <w:left w:val="single" w:sz="4" w:space="4" w:color="000000"/>
          <w:bottom w:val="single" w:sz="4" w:space="1" w:color="000000"/>
          <w:right w:val="single" w:sz="4" w:space="4" w:color="000000"/>
        </w:pBdr>
        <w:spacing w:line="276" w:lineRule="auto"/>
        <w:rPr>
          <w:rFonts w:ascii="Arial" w:hAnsi="Arial" w:cs="Arial"/>
          <w:highlight w:val="yellow"/>
        </w:rPr>
      </w:pPr>
      <w:r w:rsidRPr="00F8427F">
        <w:rPr>
          <w:rFonts w:ascii="Arial" w:hAnsi="Arial" w:cs="Arial"/>
          <w:highlight w:val="yellow"/>
        </w:rPr>
        <w:t>100 $ (cent dollars) par adresse, par jour de manquement.</w:t>
      </w:r>
    </w:p>
    <w:p w14:paraId="4869374C" w14:textId="77777777" w:rsidR="00973E6A" w:rsidRPr="00F8427F" w:rsidRDefault="00973E6A" w:rsidP="00973E6A">
      <w:pPr>
        <w:widowControl w:val="0"/>
        <w:pBdr>
          <w:top w:val="single" w:sz="4" w:space="1" w:color="000000"/>
          <w:left w:val="single" w:sz="4" w:space="4" w:color="000000"/>
          <w:bottom w:val="single" w:sz="4" w:space="1" w:color="000000"/>
          <w:right w:val="single" w:sz="4" w:space="4" w:color="000000"/>
        </w:pBdr>
        <w:spacing w:line="276" w:lineRule="auto"/>
        <w:rPr>
          <w:rFonts w:ascii="Arial" w:hAnsi="Arial" w:cs="Arial"/>
          <w:highlight w:val="yellow"/>
        </w:rPr>
      </w:pPr>
      <w:r w:rsidRPr="00F8427F">
        <w:rPr>
          <w:rFonts w:ascii="Arial" w:hAnsi="Arial" w:cs="Arial"/>
          <w:highlight w:val="yellow"/>
        </w:rPr>
        <w:t>À ces pénalités, s’ajoute l’amende qui pourrait découler de l’inobservance d’un règlement de la Municipalité, le tout sans préjudice aux droits de la Municipalité d’annuler le présent contrat et de réclamer à l’adjudicataire tous les dommages-intérêts en découlant.</w:t>
      </w:r>
    </w:p>
    <w:p w14:paraId="1FCCFF66" w14:textId="77777777" w:rsidR="00973E6A" w:rsidRPr="00F8427F" w:rsidRDefault="00973E6A" w:rsidP="00973E6A">
      <w:pPr>
        <w:widowControl w:val="0"/>
        <w:pBdr>
          <w:top w:val="single" w:sz="4" w:space="1" w:color="000000"/>
          <w:left w:val="single" w:sz="4" w:space="4" w:color="000000"/>
          <w:bottom w:val="single" w:sz="4" w:space="1" w:color="000000"/>
          <w:right w:val="single" w:sz="4" w:space="4" w:color="000000"/>
        </w:pBdr>
        <w:rPr>
          <w:rFonts w:ascii="Arial" w:hAnsi="Arial" w:cs="Arial"/>
          <w:highlight w:val="yellow"/>
        </w:rPr>
      </w:pPr>
      <w:r w:rsidRPr="00F8427F">
        <w:rPr>
          <w:rFonts w:ascii="Arial" w:hAnsi="Arial" w:cs="Arial"/>
          <w:highlight w:val="yellow"/>
        </w:rPr>
        <w:t>Nous énumérons ci-après les fautes ou manquements qui peuvent survenir durant l’exécution du contrat. Cette liste n’étant pas restrictive, l’adjudicataire doit comprendre que d’autres manquements peuvent résulter de sa négligence ou de sa gestion.</w:t>
      </w:r>
    </w:p>
    <w:p w14:paraId="00E95495" w14:textId="0AD9C6E5" w:rsidR="00973E6A" w:rsidRPr="00F8427F" w:rsidRDefault="00973E6A" w:rsidP="00973E6A">
      <w:pPr>
        <w:widowControl w:val="0"/>
        <w:pBdr>
          <w:top w:val="single" w:sz="4" w:space="1" w:color="000000"/>
          <w:left w:val="single" w:sz="4" w:space="4" w:color="000000"/>
          <w:bottom w:val="single" w:sz="4" w:space="1" w:color="000000"/>
          <w:right w:val="single" w:sz="4" w:space="4" w:color="000000"/>
        </w:pBdr>
        <w:rPr>
          <w:rFonts w:ascii="Arial" w:hAnsi="Arial" w:cs="Arial"/>
          <w:highlight w:val="yellow"/>
        </w:rPr>
      </w:pPr>
      <w:r w:rsidRPr="00F8427F">
        <w:rPr>
          <w:rFonts w:ascii="Arial" w:hAnsi="Arial" w:cs="Arial"/>
          <w:highlight w:val="yellow"/>
        </w:rPr>
        <w:t>1 - Manquement dans l’exécution des obligations du contrat;</w:t>
      </w:r>
    </w:p>
    <w:p w14:paraId="1639B337" w14:textId="5F9B0C96" w:rsidR="00973E6A" w:rsidRPr="00F8427F" w:rsidRDefault="00973E6A" w:rsidP="00973E6A">
      <w:pPr>
        <w:widowControl w:val="0"/>
        <w:pBdr>
          <w:top w:val="single" w:sz="4" w:space="1" w:color="000000"/>
          <w:left w:val="single" w:sz="4" w:space="4" w:color="000000"/>
          <w:bottom w:val="single" w:sz="4" w:space="1" w:color="000000"/>
          <w:right w:val="single" w:sz="4" w:space="4" w:color="000000"/>
        </w:pBdr>
        <w:rPr>
          <w:rFonts w:ascii="Arial" w:hAnsi="Arial" w:cs="Arial"/>
          <w:highlight w:val="yellow"/>
        </w:rPr>
      </w:pPr>
      <w:r w:rsidRPr="00F8427F">
        <w:rPr>
          <w:rFonts w:ascii="Arial" w:hAnsi="Arial" w:cs="Arial"/>
          <w:highlight w:val="yellow"/>
        </w:rPr>
        <w:t xml:space="preserve">2 - Retard </w:t>
      </w:r>
      <w:r w:rsidRPr="00F8427F">
        <w:rPr>
          <w:highlight w:val="yellow"/>
        </w:rPr>
        <w:t>dans les opérations;</w:t>
      </w:r>
    </w:p>
    <w:p w14:paraId="015EA374" w14:textId="7A93A072" w:rsidR="00973E6A" w:rsidRPr="00F8427F" w:rsidRDefault="00973E6A" w:rsidP="00973E6A">
      <w:pPr>
        <w:widowControl w:val="0"/>
        <w:pBdr>
          <w:top w:val="single" w:sz="4" w:space="1" w:color="000000"/>
          <w:left w:val="single" w:sz="4" w:space="4" w:color="000000"/>
          <w:bottom w:val="single" w:sz="4" w:space="1" w:color="000000"/>
          <w:right w:val="single" w:sz="4" w:space="4" w:color="000000"/>
        </w:pBdr>
        <w:rPr>
          <w:rFonts w:ascii="Arial" w:hAnsi="Arial" w:cs="Arial"/>
          <w:highlight w:val="yellow"/>
        </w:rPr>
      </w:pPr>
      <w:r w:rsidRPr="00F8427F">
        <w:rPr>
          <w:rFonts w:ascii="Arial" w:hAnsi="Arial" w:cs="Arial"/>
          <w:highlight w:val="yellow"/>
        </w:rPr>
        <w:t>3 - Plaintes</w:t>
      </w:r>
      <w:r w:rsidRPr="00F8427F">
        <w:rPr>
          <w:highlight w:val="yellow"/>
        </w:rPr>
        <w:t xml:space="preserve"> répétées des contribuables;</w:t>
      </w:r>
    </w:p>
    <w:p w14:paraId="2AB1C5E5" w14:textId="156F685E" w:rsidR="00973E6A" w:rsidRPr="00F8427F" w:rsidRDefault="00973E6A" w:rsidP="00973E6A">
      <w:pPr>
        <w:widowControl w:val="0"/>
        <w:pBdr>
          <w:top w:val="single" w:sz="4" w:space="1" w:color="000000"/>
          <w:left w:val="single" w:sz="4" w:space="4" w:color="000000"/>
          <w:bottom w:val="single" w:sz="4" w:space="1" w:color="000000"/>
          <w:right w:val="single" w:sz="4" w:space="4" w:color="000000"/>
        </w:pBdr>
        <w:rPr>
          <w:rFonts w:ascii="Arial" w:hAnsi="Arial" w:cs="Arial"/>
          <w:highlight w:val="yellow"/>
        </w:rPr>
      </w:pPr>
      <w:r w:rsidRPr="00F8427F">
        <w:rPr>
          <w:rFonts w:ascii="Arial" w:hAnsi="Arial" w:cs="Arial"/>
          <w:highlight w:val="yellow"/>
        </w:rPr>
        <w:t xml:space="preserve">4 - N’apporte </w:t>
      </w:r>
      <w:r w:rsidRPr="00F8427F">
        <w:rPr>
          <w:highlight w:val="yellow"/>
        </w:rPr>
        <w:t>pas les correctifs demandés par la Municipalité conformément au contrat;</w:t>
      </w:r>
    </w:p>
    <w:p w14:paraId="30770AE3" w14:textId="76A585F6" w:rsidR="00973E6A" w:rsidRPr="00F8427F" w:rsidRDefault="00973E6A" w:rsidP="00973E6A">
      <w:pPr>
        <w:widowControl w:val="0"/>
        <w:pBdr>
          <w:top w:val="single" w:sz="4" w:space="1" w:color="000000"/>
          <w:left w:val="single" w:sz="4" w:space="4" w:color="000000"/>
          <w:bottom w:val="single" w:sz="4" w:space="1" w:color="000000"/>
          <w:right w:val="single" w:sz="4" w:space="4" w:color="000000"/>
        </w:pBdr>
        <w:rPr>
          <w:rFonts w:ascii="Arial" w:hAnsi="Arial" w:cs="Arial"/>
          <w:highlight w:val="yellow"/>
        </w:rPr>
      </w:pPr>
      <w:r w:rsidRPr="00F8427F">
        <w:rPr>
          <w:rFonts w:ascii="Arial" w:hAnsi="Arial" w:cs="Arial"/>
          <w:highlight w:val="yellow"/>
        </w:rPr>
        <w:t xml:space="preserve">5 - Passer </w:t>
      </w:r>
      <w:r w:rsidRPr="00F8427F">
        <w:rPr>
          <w:highlight w:val="yellow"/>
        </w:rPr>
        <w:t>outre aux instructions reçues du représentant de la Municipalité;</w:t>
      </w:r>
    </w:p>
    <w:p w14:paraId="24BFF7D2" w14:textId="45A8A769" w:rsidR="00973E6A" w:rsidRPr="00F8427F" w:rsidRDefault="00973E6A" w:rsidP="00973E6A">
      <w:pPr>
        <w:widowControl w:val="0"/>
        <w:pBdr>
          <w:top w:val="single" w:sz="4" w:space="1" w:color="000000"/>
          <w:left w:val="single" w:sz="4" w:space="4" w:color="000000"/>
          <w:bottom w:val="single" w:sz="4" w:space="1" w:color="000000"/>
          <w:right w:val="single" w:sz="4" w:space="4" w:color="000000"/>
        </w:pBdr>
        <w:rPr>
          <w:rFonts w:ascii="Arial" w:hAnsi="Arial" w:cs="Arial"/>
          <w:highlight w:val="yellow"/>
        </w:rPr>
      </w:pPr>
      <w:r w:rsidRPr="00F8427F">
        <w:rPr>
          <w:rFonts w:ascii="Arial" w:hAnsi="Arial" w:cs="Arial"/>
          <w:highlight w:val="yellow"/>
        </w:rPr>
        <w:t xml:space="preserve">6 - Manquement </w:t>
      </w:r>
      <w:r w:rsidRPr="00F8427F">
        <w:rPr>
          <w:highlight w:val="yellow"/>
        </w:rPr>
        <w:t>à un ou plusieurs articles de cet appel d’offres qui sont décrits aux clauses techniques.</w:t>
      </w:r>
    </w:p>
    <w:p w14:paraId="22197A13" w14:textId="7D631033" w:rsidR="00973E6A" w:rsidRDefault="00973E6A" w:rsidP="00973E6A">
      <w:pPr>
        <w:widowControl w:val="0"/>
        <w:pBdr>
          <w:top w:val="single" w:sz="4" w:space="1" w:color="000000"/>
          <w:left w:val="single" w:sz="4" w:space="4" w:color="000000"/>
          <w:bottom w:val="single" w:sz="4" w:space="1" w:color="000000"/>
          <w:right w:val="single" w:sz="4" w:space="4" w:color="000000"/>
        </w:pBdr>
        <w:spacing w:after="0"/>
      </w:pPr>
      <w:r w:rsidRPr="00F8427F">
        <w:rPr>
          <w:rFonts w:ascii="Arial" w:hAnsi="Arial" w:cs="Arial"/>
          <w:highlight w:val="yellow"/>
        </w:rPr>
        <w:t xml:space="preserve">Les </w:t>
      </w:r>
      <w:r w:rsidRPr="00F8427F">
        <w:rPr>
          <w:highlight w:val="yellow"/>
        </w:rPr>
        <w:t>pénalités sont imposées à l’Adjudicataire par le représentant de la Municipalité.</w:t>
      </w:r>
    </w:p>
    <w:p w14:paraId="38C069A5" w14:textId="77777777" w:rsidR="00973E6A" w:rsidRDefault="00973E6A" w:rsidP="00973E6A">
      <w:pPr>
        <w:widowControl w:val="0"/>
        <w:pBdr>
          <w:top w:val="single" w:sz="4" w:space="1" w:color="000000"/>
          <w:left w:val="single" w:sz="4" w:space="4" w:color="000000"/>
          <w:bottom w:val="single" w:sz="4" w:space="1" w:color="000000"/>
          <w:right w:val="single" w:sz="4" w:space="4" w:color="000000"/>
        </w:pBdr>
        <w:spacing w:after="240"/>
        <w:rPr>
          <w:rFonts w:ascii="Arial" w:hAnsi="Arial" w:cs="Arial"/>
        </w:rPr>
      </w:pPr>
    </w:p>
    <w:p w14:paraId="2D1BF3FF" w14:textId="77777777" w:rsidR="00973E6A" w:rsidRDefault="00973E6A" w:rsidP="00973E6A">
      <w:pPr>
        <w:rPr>
          <w:rFonts w:asciiTheme="majorHAnsi" w:hAnsiTheme="majorHAnsi" w:cstheme="majorHAnsi"/>
          <w:b/>
          <w:bCs/>
          <w:sz w:val="28"/>
          <w:szCs w:val="28"/>
        </w:rPr>
        <w:sectPr w:rsidR="00973E6A" w:rsidSect="00644A53">
          <w:footerReference w:type="default" r:id="rId37"/>
          <w:pgSz w:w="12240" w:h="15840" w:code="119"/>
          <w:pgMar w:top="1728" w:right="1440" w:bottom="1440" w:left="1440" w:header="720" w:footer="720" w:gutter="0"/>
          <w:pgNumType w:start="1"/>
          <w:cols w:space="720"/>
          <w:docGrid w:linePitch="299"/>
        </w:sectPr>
      </w:pPr>
      <w:r>
        <w:rPr>
          <w:rFonts w:asciiTheme="majorHAnsi" w:hAnsiTheme="majorHAnsi" w:cstheme="majorHAnsi"/>
          <w:b/>
          <w:bCs/>
          <w:sz w:val="28"/>
          <w:szCs w:val="28"/>
        </w:rPr>
        <w:br w:type="page"/>
      </w:r>
    </w:p>
    <w:p w14:paraId="02E3913E" w14:textId="77777777" w:rsidR="00C14199" w:rsidRDefault="00C14199" w:rsidP="00C14199">
      <w:pPr>
        <w:jc w:val="center"/>
        <w:rPr>
          <w:rFonts w:asciiTheme="majorHAnsi" w:hAnsiTheme="majorHAnsi" w:cstheme="majorHAnsi"/>
          <w:b/>
          <w:bCs/>
          <w:sz w:val="28"/>
          <w:szCs w:val="28"/>
        </w:rPr>
      </w:pPr>
      <w:r w:rsidRPr="001764A7">
        <w:rPr>
          <w:rFonts w:asciiTheme="majorHAnsi" w:hAnsiTheme="majorHAnsi" w:cstheme="majorHAnsi"/>
          <w:b/>
          <w:bCs/>
          <w:sz w:val="28"/>
          <w:szCs w:val="28"/>
        </w:rPr>
        <w:lastRenderedPageBreak/>
        <w:t>ANNEXES TECHNIQUES</w:t>
      </w:r>
    </w:p>
    <w:p w14:paraId="6F47A1DB" w14:textId="77777777" w:rsidR="00C14199" w:rsidRPr="001764A7" w:rsidRDefault="00C14199" w:rsidP="00C14199">
      <w:pPr>
        <w:jc w:val="center"/>
        <w:rPr>
          <w:rFonts w:asciiTheme="majorHAnsi" w:hAnsiTheme="majorHAnsi" w:cstheme="majorHAnsi"/>
          <w:b/>
          <w:bCs/>
          <w:sz w:val="28"/>
          <w:szCs w:val="28"/>
        </w:rPr>
      </w:pPr>
    </w:p>
    <w:p w14:paraId="2A194074" w14:textId="77777777" w:rsidR="00C14199" w:rsidRPr="00C14199" w:rsidRDefault="00C14199" w:rsidP="00C14199">
      <w:pPr>
        <w:pBdr>
          <w:top w:val="nil"/>
          <w:left w:val="nil"/>
          <w:bottom w:val="nil"/>
          <w:right w:val="nil"/>
          <w:between w:val="nil"/>
        </w:pBdr>
        <w:spacing w:after="240"/>
        <w:ind w:left="720"/>
        <w:rPr>
          <w:rFonts w:ascii="Arial" w:hAnsi="Arial" w:cs="Arial"/>
          <w:color w:val="000000"/>
        </w:rPr>
      </w:pPr>
      <w:r w:rsidRPr="00C14199">
        <w:rPr>
          <w:rFonts w:ascii="Arial" w:hAnsi="Arial" w:cs="Arial"/>
          <w:color w:val="000000"/>
        </w:rPr>
        <w:t>Veuillez consulter les documents suivants :</w:t>
      </w:r>
    </w:p>
    <w:p w14:paraId="25CA704B" w14:textId="775CE002" w:rsidR="00C14199" w:rsidRPr="00C14199" w:rsidRDefault="00C14199" w:rsidP="00C14199">
      <w:pPr>
        <w:pBdr>
          <w:top w:val="nil"/>
          <w:left w:val="nil"/>
          <w:bottom w:val="nil"/>
          <w:right w:val="nil"/>
          <w:between w:val="nil"/>
        </w:pBdr>
        <w:ind w:left="720"/>
        <w:rPr>
          <w:rFonts w:ascii="Arial" w:hAnsi="Arial" w:cs="Arial"/>
          <w:color w:val="000000"/>
        </w:rPr>
      </w:pPr>
      <w:r w:rsidRPr="00C14199">
        <w:rPr>
          <w:rFonts w:ascii="Arial" w:hAnsi="Arial" w:cs="Arial"/>
          <w:color w:val="000000"/>
        </w:rPr>
        <w:t>ANNEXE 1</w:t>
      </w:r>
      <w:r>
        <w:rPr>
          <w:rFonts w:ascii="Arial" w:hAnsi="Arial" w:cs="Arial"/>
          <w:color w:val="000000"/>
        </w:rPr>
        <w:tab/>
      </w:r>
      <w:r w:rsidRPr="00C14199">
        <w:rPr>
          <w:rFonts w:ascii="Arial" w:hAnsi="Arial" w:cs="Arial"/>
          <w:color w:val="000000"/>
        </w:rPr>
        <w:t>BORDEREAU DE SOUMISSION</w:t>
      </w:r>
    </w:p>
    <w:p w14:paraId="6242B207" w14:textId="62E7CB5E" w:rsidR="00C14199" w:rsidRPr="00C14199" w:rsidRDefault="00C14199" w:rsidP="00C14199">
      <w:pPr>
        <w:pBdr>
          <w:top w:val="nil"/>
          <w:left w:val="nil"/>
          <w:bottom w:val="nil"/>
          <w:right w:val="nil"/>
          <w:between w:val="nil"/>
        </w:pBdr>
        <w:ind w:left="720"/>
        <w:rPr>
          <w:rFonts w:ascii="Arial" w:hAnsi="Arial" w:cs="Arial"/>
          <w:color w:val="000000"/>
        </w:rPr>
      </w:pPr>
      <w:r w:rsidRPr="00C14199">
        <w:rPr>
          <w:rFonts w:ascii="Arial" w:hAnsi="Arial" w:cs="Arial"/>
          <w:color w:val="000000"/>
        </w:rPr>
        <w:t xml:space="preserve">ANNEXE 2 </w:t>
      </w:r>
      <w:r>
        <w:rPr>
          <w:rFonts w:ascii="Arial" w:hAnsi="Arial" w:cs="Arial"/>
          <w:color w:val="000000"/>
        </w:rPr>
        <w:tab/>
      </w:r>
      <w:r w:rsidRPr="00C14199">
        <w:rPr>
          <w:rFonts w:ascii="Arial" w:hAnsi="Arial" w:cs="Arial"/>
          <w:color w:val="000000"/>
        </w:rPr>
        <w:t>ESTIMATION DES COÛTS</w:t>
      </w:r>
    </w:p>
    <w:p w14:paraId="33B4AD01" w14:textId="0E493341" w:rsidR="00C14199" w:rsidRPr="00C14199" w:rsidRDefault="00C14199" w:rsidP="00C14199">
      <w:pPr>
        <w:pBdr>
          <w:top w:val="nil"/>
          <w:left w:val="nil"/>
          <w:bottom w:val="nil"/>
          <w:right w:val="nil"/>
          <w:between w:val="nil"/>
        </w:pBdr>
        <w:ind w:left="720"/>
        <w:rPr>
          <w:rFonts w:ascii="Arial" w:hAnsi="Arial" w:cs="Arial"/>
          <w:color w:val="000000"/>
        </w:rPr>
      </w:pPr>
      <w:r w:rsidRPr="00C14199">
        <w:rPr>
          <w:rFonts w:ascii="Arial" w:hAnsi="Arial" w:cs="Arial"/>
          <w:color w:val="000000"/>
        </w:rPr>
        <w:t xml:space="preserve">ANNEXE 3 </w:t>
      </w:r>
      <w:r>
        <w:rPr>
          <w:rFonts w:ascii="Arial" w:hAnsi="Arial" w:cs="Arial"/>
          <w:color w:val="000000"/>
        </w:rPr>
        <w:tab/>
      </w:r>
      <w:r w:rsidRPr="00C14199">
        <w:rPr>
          <w:rFonts w:ascii="Arial" w:hAnsi="Arial" w:cs="Arial"/>
          <w:color w:val="000000"/>
        </w:rPr>
        <w:t>FICHE INSTALLATION DE COMPTEURS D’EAU</w:t>
      </w:r>
    </w:p>
    <w:p w14:paraId="355DDFDF" w14:textId="0C2C81B8" w:rsidR="00C14199" w:rsidRPr="00C14199" w:rsidRDefault="00C14199" w:rsidP="00C14199">
      <w:pPr>
        <w:pBdr>
          <w:top w:val="nil"/>
          <w:left w:val="nil"/>
          <w:bottom w:val="nil"/>
          <w:right w:val="nil"/>
          <w:between w:val="nil"/>
        </w:pBdr>
        <w:ind w:left="2160" w:hanging="1440"/>
        <w:rPr>
          <w:rFonts w:ascii="Arial" w:hAnsi="Arial" w:cs="Arial"/>
          <w:color w:val="000000"/>
        </w:rPr>
      </w:pPr>
      <w:r w:rsidRPr="00C14199">
        <w:rPr>
          <w:rFonts w:ascii="Arial" w:hAnsi="Arial" w:cs="Arial"/>
          <w:color w:val="000000"/>
        </w:rPr>
        <w:t xml:space="preserve">ANNEXE 4 </w:t>
      </w:r>
      <w:r>
        <w:rPr>
          <w:rFonts w:ascii="Arial" w:hAnsi="Arial" w:cs="Arial"/>
          <w:color w:val="000000"/>
        </w:rPr>
        <w:tab/>
      </w:r>
      <w:r w:rsidRPr="00C14199">
        <w:rPr>
          <w:rFonts w:ascii="Arial" w:hAnsi="Arial" w:cs="Arial"/>
          <w:color w:val="000000"/>
        </w:rPr>
        <w:t>NORMES D’INSTALLATION DES COMPTEURS D’EAU DE 50 MM ET MOINS</w:t>
      </w:r>
    </w:p>
    <w:p w14:paraId="6D62460D" w14:textId="36B6D994" w:rsidR="00C14199" w:rsidRPr="00C14199" w:rsidRDefault="00C14199" w:rsidP="00C14199">
      <w:pPr>
        <w:pBdr>
          <w:top w:val="nil"/>
          <w:left w:val="nil"/>
          <w:bottom w:val="nil"/>
          <w:right w:val="nil"/>
          <w:between w:val="nil"/>
        </w:pBdr>
        <w:ind w:left="2160" w:hanging="1440"/>
        <w:rPr>
          <w:rFonts w:ascii="Arial" w:hAnsi="Arial" w:cs="Arial"/>
          <w:color w:val="000000"/>
        </w:rPr>
      </w:pPr>
      <w:r w:rsidRPr="00C14199">
        <w:rPr>
          <w:rFonts w:ascii="Arial" w:hAnsi="Arial" w:cs="Arial"/>
          <w:color w:val="000000"/>
        </w:rPr>
        <w:t xml:space="preserve">ANNEXE 5 </w:t>
      </w:r>
      <w:r>
        <w:rPr>
          <w:rFonts w:ascii="Arial" w:hAnsi="Arial" w:cs="Arial"/>
          <w:color w:val="000000"/>
        </w:rPr>
        <w:tab/>
      </w:r>
      <w:r w:rsidRPr="00C14199">
        <w:rPr>
          <w:rFonts w:ascii="Arial" w:hAnsi="Arial" w:cs="Arial"/>
          <w:color w:val="000000"/>
        </w:rPr>
        <w:t>NORMES D’INSTALLATION DES COMPTEURS D’EAU DE 75 MM ET PLUS</w:t>
      </w:r>
    </w:p>
    <w:p w14:paraId="09C6E843" w14:textId="77777777" w:rsidR="00C14199" w:rsidRPr="00C14199" w:rsidRDefault="00C14199">
      <w:pPr>
        <w:rPr>
          <w:rFonts w:ascii="Arial" w:hAnsi="Arial" w:cs="Arial"/>
          <w:b/>
          <w:bCs/>
        </w:rPr>
      </w:pPr>
      <w:r w:rsidRPr="00C14199">
        <w:rPr>
          <w:rFonts w:ascii="Arial" w:hAnsi="Arial" w:cs="Arial"/>
          <w:b/>
          <w:bCs/>
        </w:rPr>
        <w:br w:type="page"/>
      </w:r>
    </w:p>
    <w:p w14:paraId="307DE396" w14:textId="016138A6" w:rsidR="00973E6A" w:rsidRPr="00C14199" w:rsidRDefault="00973E6A" w:rsidP="00973E6A">
      <w:pPr>
        <w:pBdr>
          <w:top w:val="nil"/>
          <w:left w:val="nil"/>
          <w:bottom w:val="nil"/>
          <w:right w:val="nil"/>
          <w:between w:val="nil"/>
        </w:pBdr>
        <w:ind w:left="720"/>
        <w:jc w:val="center"/>
        <w:rPr>
          <w:rFonts w:ascii="Arial" w:hAnsi="Arial" w:cs="Arial"/>
          <w:b/>
          <w:bCs/>
          <w:color w:val="000000"/>
        </w:rPr>
      </w:pPr>
      <w:r w:rsidRPr="00C14199">
        <w:rPr>
          <w:rFonts w:ascii="Arial" w:hAnsi="Arial" w:cs="Arial"/>
          <w:b/>
          <w:bCs/>
        </w:rPr>
        <w:lastRenderedPageBreak/>
        <w:t>ANNEXE 1</w:t>
      </w:r>
      <w:r w:rsidRPr="00C14199">
        <w:rPr>
          <w:rFonts w:ascii="Arial" w:hAnsi="Arial" w:cs="Arial"/>
          <w:b/>
          <w:bCs/>
          <w:color w:val="000000"/>
        </w:rPr>
        <w:t>— BORDEREAU DE SOUMISSION</w:t>
      </w:r>
    </w:p>
    <w:p w14:paraId="6890BA2C" w14:textId="77777777" w:rsidR="00973E6A" w:rsidRPr="00C14199" w:rsidRDefault="00973E6A" w:rsidP="00973E6A">
      <w:pPr>
        <w:rPr>
          <w:rFonts w:ascii="Arial" w:hAnsi="Arial" w:cs="Arial"/>
          <w:b/>
          <w:bCs/>
        </w:rPr>
      </w:pPr>
      <w:r w:rsidRPr="00C14199">
        <w:rPr>
          <w:rFonts w:ascii="Arial" w:hAnsi="Arial" w:cs="Arial"/>
          <w:b/>
          <w:bCs/>
        </w:rPr>
        <w:br w:type="page"/>
      </w:r>
    </w:p>
    <w:p w14:paraId="13430B2B" w14:textId="77777777" w:rsidR="00973E6A" w:rsidRPr="00C14199" w:rsidRDefault="00973E6A" w:rsidP="00973E6A">
      <w:pPr>
        <w:spacing w:before="240" w:after="240"/>
        <w:jc w:val="center"/>
        <w:rPr>
          <w:rFonts w:ascii="Arial" w:hAnsi="Arial" w:cs="Arial"/>
        </w:rPr>
      </w:pPr>
      <w:r w:rsidRPr="00C14199">
        <w:rPr>
          <w:rFonts w:ascii="Arial" w:hAnsi="Arial" w:cs="Arial"/>
          <w:b/>
          <w:bCs/>
          <w:color w:val="000000"/>
        </w:rPr>
        <w:lastRenderedPageBreak/>
        <w:t>ANNEXE 2 — ESTIMATION DES COÛTS</w:t>
      </w:r>
      <w:r w:rsidRPr="00C14199">
        <w:rPr>
          <w:rFonts w:ascii="Arial" w:hAnsi="Arial" w:cs="Arial"/>
        </w:rPr>
        <w:t xml:space="preserve"> </w:t>
      </w:r>
    </w:p>
    <w:p w14:paraId="0E103AA7" w14:textId="77777777" w:rsidR="00973E6A" w:rsidRPr="00C14199" w:rsidRDefault="00973E6A" w:rsidP="00973E6A">
      <w:pPr>
        <w:rPr>
          <w:rFonts w:ascii="Arial" w:hAnsi="Arial" w:cs="Arial"/>
        </w:rPr>
      </w:pPr>
      <w:r w:rsidRPr="00C14199">
        <w:rPr>
          <w:rFonts w:ascii="Arial" w:hAnsi="Arial" w:cs="Arial"/>
        </w:rPr>
        <w:br w:type="page"/>
      </w:r>
    </w:p>
    <w:p w14:paraId="1FA6DDD4" w14:textId="77777777" w:rsidR="00973E6A" w:rsidRPr="00C14199" w:rsidRDefault="00973E6A" w:rsidP="00973E6A">
      <w:pPr>
        <w:spacing w:before="240" w:after="240"/>
        <w:jc w:val="center"/>
        <w:rPr>
          <w:rFonts w:ascii="Arial" w:hAnsi="Arial" w:cs="Arial"/>
        </w:rPr>
      </w:pPr>
      <w:r w:rsidRPr="00C14199">
        <w:rPr>
          <w:rFonts w:ascii="Arial" w:hAnsi="Arial" w:cs="Arial"/>
          <w:b/>
          <w:bCs/>
        </w:rPr>
        <w:lastRenderedPageBreak/>
        <w:t>ANNEXE 3 - FICHE D'INSTALLATION DE COMPTEURS D'EAU</w:t>
      </w:r>
    </w:p>
    <w:p w14:paraId="5F98DA97" w14:textId="77777777" w:rsidR="00973E6A" w:rsidRPr="00C14199" w:rsidRDefault="00973E6A" w:rsidP="00973E6A">
      <w:pPr>
        <w:rPr>
          <w:rFonts w:ascii="Arial" w:hAnsi="Arial" w:cs="Arial"/>
        </w:rPr>
      </w:pPr>
      <w:r w:rsidRPr="00C14199">
        <w:rPr>
          <w:rFonts w:ascii="Arial" w:hAnsi="Arial" w:cs="Arial"/>
        </w:rPr>
        <w:br w:type="page"/>
      </w:r>
    </w:p>
    <w:p w14:paraId="0606C520" w14:textId="77777777" w:rsidR="00973E6A" w:rsidRPr="00C14199" w:rsidRDefault="00973E6A" w:rsidP="00973E6A">
      <w:pPr>
        <w:spacing w:before="240" w:after="240"/>
        <w:rPr>
          <w:rFonts w:ascii="Arial" w:hAnsi="Arial" w:cs="Arial"/>
        </w:rPr>
      </w:pPr>
    </w:p>
    <w:p w14:paraId="4CC5102D" w14:textId="77777777" w:rsidR="00973E6A" w:rsidRPr="00C14199" w:rsidRDefault="00973E6A" w:rsidP="00973E6A">
      <w:pPr>
        <w:pBdr>
          <w:top w:val="nil"/>
          <w:left w:val="nil"/>
          <w:bottom w:val="nil"/>
          <w:right w:val="nil"/>
          <w:between w:val="nil"/>
        </w:pBdr>
        <w:ind w:left="720"/>
        <w:rPr>
          <w:rFonts w:ascii="Arial" w:hAnsi="Arial" w:cs="Arial"/>
          <w:b/>
          <w:bCs/>
          <w:color w:val="000000"/>
        </w:rPr>
      </w:pPr>
      <w:r w:rsidRPr="00C14199">
        <w:rPr>
          <w:rFonts w:ascii="Arial" w:hAnsi="Arial" w:cs="Arial"/>
          <w:b/>
          <w:bCs/>
          <w:color w:val="000000"/>
        </w:rPr>
        <w:t>ANNEXE 4 — NORMES D’INSTALLATION DES COMPTEURS D’EAU DE 50 MM ET MOINS</w:t>
      </w:r>
    </w:p>
    <w:p w14:paraId="3F0A66FD" w14:textId="77777777" w:rsidR="00973E6A" w:rsidRPr="00C14199" w:rsidRDefault="00973E6A" w:rsidP="00973E6A">
      <w:pPr>
        <w:jc w:val="center"/>
        <w:rPr>
          <w:rFonts w:ascii="Arial" w:hAnsi="Arial" w:cs="Arial"/>
        </w:rPr>
      </w:pPr>
      <w:r w:rsidRPr="00C14199">
        <w:rPr>
          <w:rFonts w:ascii="Arial" w:hAnsi="Arial" w:cs="Arial"/>
          <w:noProof/>
        </w:rPr>
        <mc:AlternateContent>
          <mc:Choice Requires="wps">
            <w:drawing>
              <wp:anchor distT="0" distB="0" distL="114300" distR="114300" simplePos="0" relativeHeight="251661314" behindDoc="0" locked="0" layoutInCell="1" allowOverlap="1" wp14:anchorId="4CA04440" wp14:editId="3B673C78">
                <wp:simplePos x="0" y="0"/>
                <wp:positionH relativeFrom="column">
                  <wp:posOffset>28575</wp:posOffset>
                </wp:positionH>
                <wp:positionV relativeFrom="paragraph">
                  <wp:posOffset>6447790</wp:posOffset>
                </wp:positionV>
                <wp:extent cx="76200" cy="1257300"/>
                <wp:effectExtent l="0" t="0" r="0" b="0"/>
                <wp:wrapNone/>
                <wp:docPr id="17"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1257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02191F" id="Rectangle 48" o:spid="_x0000_s1026" style="position:absolute;margin-left:2.25pt;margin-top:507.7pt;width:6pt;height:99pt;z-index:2516613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" stroked="f"/>
            </w:pict>
          </mc:Fallback>
        </mc:AlternateContent>
      </w:r>
    </w:p>
    <w:p w14:paraId="0D1DCD2F" w14:textId="77777777" w:rsidR="00973E6A" w:rsidRPr="00C14199" w:rsidRDefault="00973E6A" w:rsidP="00973E6A">
      <w:pPr>
        <w:tabs>
          <w:tab w:val="left" w:pos="720"/>
          <w:tab w:val="left" w:pos="1440"/>
        </w:tabs>
        <w:jc w:val="center"/>
        <w:rPr>
          <w:rFonts w:ascii="Arial" w:hAnsi="Arial" w:cs="Arial"/>
          <w:b/>
          <w:noProof/>
          <w:color w:val="000000"/>
        </w:rPr>
      </w:pPr>
      <w:r w:rsidRPr="00C14199">
        <w:rPr>
          <w:rFonts w:ascii="Arial" w:hAnsi="Arial" w:cs="Arial"/>
          <w:b/>
          <w:noProof/>
        </w:rPr>
        <mc:AlternateContent>
          <mc:Choice Requires="wpg">
            <w:drawing>
              <wp:anchor distT="0" distB="0" distL="114300" distR="114300" simplePos="0" relativeHeight="251662338" behindDoc="0" locked="0" layoutInCell="1" allowOverlap="1" wp14:anchorId="02878CAF" wp14:editId="252CB4D2">
                <wp:simplePos x="0" y="0"/>
                <wp:positionH relativeFrom="margin">
                  <wp:posOffset>680440</wp:posOffset>
                </wp:positionH>
                <wp:positionV relativeFrom="paragraph">
                  <wp:posOffset>32385</wp:posOffset>
                </wp:positionV>
                <wp:extent cx="4449021" cy="7309485"/>
                <wp:effectExtent l="0" t="0" r="8890" b="5715"/>
                <wp:wrapNone/>
                <wp:docPr id="349293" name="Groupe 349293"/>
                <wp:cNvGraphicFramePr/>
                <a:graphic xmlns:a="http://schemas.openxmlformats.org/drawingml/2006/main">
                  <a:graphicData uri="http://schemas.microsoft.com/office/word/2010/wordprocessingGroup">
                    <wpg:wgp>
                      <wpg:cNvGrpSpPr/>
                      <wpg:grpSpPr>
                        <a:xfrm>
                          <a:off x="0" y="0"/>
                          <a:ext cx="4449021" cy="7309485"/>
                          <a:chOff x="0" y="0"/>
                          <a:chExt cx="7032948" cy="9584690"/>
                        </a:xfrm>
                      </wpg:grpSpPr>
                      <wpg:grpSp>
                        <wpg:cNvPr id="407794684" name="Group 2"/>
                        <wpg:cNvGrpSpPr>
                          <a:grpSpLocks/>
                        </wpg:cNvGrpSpPr>
                        <wpg:grpSpPr bwMode="auto">
                          <a:xfrm>
                            <a:off x="51758" y="0"/>
                            <a:ext cx="6981190" cy="9584690"/>
                            <a:chOff x="903" y="380"/>
                            <a:chExt cx="10994" cy="15094"/>
                          </a:xfrm>
                        </wpg:grpSpPr>
                        <pic:pic xmlns:pic="http://schemas.openxmlformats.org/drawingml/2006/picture">
                          <pic:nvPicPr>
                            <pic:cNvPr id="1710738497" name="Picture 5"/>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903" y="380"/>
                              <a:ext cx="10994" cy="150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74915153" name="Picture 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920" y="14782"/>
                              <a:ext cx="98" cy="4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00813502" name="Picture 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920" y="14552"/>
                              <a:ext cx="98" cy="1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pic:pic xmlns:pic="http://schemas.openxmlformats.org/drawingml/2006/picture">
                        <pic:nvPicPr>
                          <pic:cNvPr id="1235695344" name="image5.png"/>
                          <pic:cNvPicPr>
                            <a:picLocks noChangeAspect="1"/>
                          </pic:cNvPicPr>
                        </pic:nvPicPr>
                        <pic:blipFill>
                          <a:blip r:embed="rId41" cstate="print"/>
                          <a:stretch>
                            <a:fillRect/>
                          </a:stretch>
                        </pic:blipFill>
                        <pic:spPr>
                          <a:xfrm>
                            <a:off x="0" y="9307902"/>
                            <a:ext cx="275590" cy="276225"/>
                          </a:xfrm>
                          <a:prstGeom prst="rect">
                            <a:avLst/>
                          </a:prstGeom>
                        </pic:spPr>
                      </pic:pic>
                      <pic:pic xmlns:pic="http://schemas.openxmlformats.org/drawingml/2006/picture">
                        <pic:nvPicPr>
                          <pic:cNvPr id="56309096" name="Image 56309096"/>
                          <pic:cNvPicPr>
                            <a:picLocks noChangeAspect="1"/>
                          </pic:cNvPicPr>
                        </pic:nvPicPr>
                        <pic:blipFill>
                          <a:blip r:embed="rId42">
                            <a:extLst>
                              <a:ext uri="{28A0092B-C50C-407E-A947-70E740481C1C}">
                                <a14:useLocalDpi xmlns:a14="http://schemas.microsoft.com/office/drawing/2010/main" val="0"/>
                              </a:ext>
                            </a:extLst>
                          </a:blip>
                          <a:stretch>
                            <a:fillRect/>
                          </a:stretch>
                        </pic:blipFill>
                        <pic:spPr>
                          <a:xfrm>
                            <a:off x="1164566" y="172528"/>
                            <a:ext cx="4399280" cy="234632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D9DA84E" id="Groupe 349293" o:spid="_x0000_s1026" style="position:absolute;margin-left:53.6pt;margin-top:2.55pt;width:350.3pt;height:575.55pt;z-index:251662338;mso-position-horizontal-relative:margin;mso-width-relative:margin;mso-height-relative:margin" coordsize="70329,95846" o:gfxdata="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EthY2hhbmkgWWFubmlzAAAABZADAAIA&#10;AAAUAAAQqJAEAAIAAAAUAAAQvJKRAAIAAAADMjAAAJKSAAIAAAADMjAAAOocAAcAAAgMAAAInAAA&#10;AAAc6gAAAAg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Dw/eHBhY2tldCBlbmQ9J3cnPz7/2wBDAAcFBQYFBAcGBQYIBwcIChELCgkJChUPEAwR&#10;GBUaGRgVGBcbHichGx0lHRcYIi4iJSgpKywrGiAvMy8qMicqKyr/2wBDAQcICAoJChQLCxQqHBgc&#10;KioqKioqKioqKioqKioqKioqKioqKioqKioqKioqKioqKioqKioqKioqKioqKioqKir/wAARCAEg&#10;Ahw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">
                <v:group id="Group 2" o:spid="_x0000_s1027" style="position:absolute;left:517;width:69812;height:95846" coordorigin="903,380" coordsize="10994,150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8" type="#_x0000_t75" style="position:absolute;left:903;top:380;width:10994;height:150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">
                    <v:imagedata r:id="rId44" o:title=""/>
                  </v:shape>
                  <v:shape id="Picture 4" o:spid="_x0000_s1029" type="#_x0000_t75" style="position:absolute;left:920;top:14782;width:98;height:4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">
                    <v:imagedata r:id="rId45" o:title=""/>
                  </v:shape>
                  <v:shape id="Picture 3" o:spid="_x0000_s1030" type="#_x0000_t75" style="position:absolute;left:920;top:14552;width:98;height:1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">
                    <v:imagedata r:id="rId46" o:title=""/>
                  </v:shape>
                </v:group>
                <v:shape id="image5.png" o:spid="_x0000_s1031" type="#_x0000_t75" style="position:absolute;top:93079;width:2755;height:2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">
                  <v:imagedata r:id="rId47" o:title=""/>
                </v:shape>
                <v:shape id="Image 56309096" o:spid="_x0000_s1032" type="#_x0000_t75" style="position:absolute;left:11645;top:1725;width:43993;height:23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">
                  <v:imagedata r:id="rId48" o:title=""/>
                </v:shape>
                <w10:wrap anchorx="margin"/>
              </v:group>
            </w:pict>
          </mc:Fallback>
        </mc:AlternateContent>
      </w:r>
    </w:p>
    <w:p w14:paraId="4B552C4F" w14:textId="77777777" w:rsidR="00973E6A" w:rsidRPr="00C14199" w:rsidRDefault="00973E6A" w:rsidP="00973E6A">
      <w:pPr>
        <w:tabs>
          <w:tab w:val="left" w:pos="720"/>
          <w:tab w:val="left" w:pos="1440"/>
        </w:tabs>
        <w:jc w:val="center"/>
        <w:rPr>
          <w:rFonts w:ascii="Arial" w:hAnsi="Arial" w:cs="Arial"/>
          <w:b/>
          <w:noProof/>
          <w:color w:val="000000"/>
        </w:rPr>
      </w:pPr>
    </w:p>
    <w:p w14:paraId="1D91C14C" w14:textId="77777777" w:rsidR="00973E6A" w:rsidRPr="00C14199" w:rsidRDefault="00973E6A" w:rsidP="00973E6A">
      <w:pPr>
        <w:rPr>
          <w:rStyle w:val="Titre1-Annexe-rglementCar"/>
          <w:rFonts w:ascii="Arial" w:eastAsia="Arial" w:hAnsi="Arial" w:cs="Arial"/>
          <w:b w:val="0"/>
          <w:bCs/>
          <w:kern w:val="32"/>
        </w:rPr>
      </w:pPr>
      <w:bookmarkStart w:id="163" w:name="_Toc418001316"/>
      <w:r w:rsidRPr="00C14199">
        <w:rPr>
          <w:rStyle w:val="Titre1-Annexe-rglementCar"/>
          <w:rFonts w:ascii="Arial" w:eastAsia="Arial" w:hAnsi="Arial" w:cs="Arial"/>
        </w:rPr>
        <w:br w:type="page"/>
      </w:r>
      <w:bookmarkEnd w:id="163"/>
      <w:r w:rsidRPr="00C14199">
        <w:rPr>
          <w:rFonts w:ascii="Arial" w:hAnsi="Arial" w:cs="Arial"/>
          <w:b/>
          <w:noProof/>
        </w:rPr>
        <w:lastRenderedPageBreak/>
        <w:drawing>
          <wp:anchor distT="0" distB="0" distL="114300" distR="114300" simplePos="0" relativeHeight="251663362" behindDoc="1" locked="0" layoutInCell="0" allowOverlap="1" wp14:anchorId="3F21AC51" wp14:editId="09DC699C">
            <wp:simplePos x="0" y="0"/>
            <wp:positionH relativeFrom="margin">
              <wp:align>center</wp:align>
            </wp:positionH>
            <wp:positionV relativeFrom="margin">
              <wp:posOffset>30480</wp:posOffset>
            </wp:positionV>
            <wp:extent cx="5449442" cy="8107680"/>
            <wp:effectExtent l="0" t="0" r="0" b="7620"/>
            <wp:wrapNone/>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449442" cy="8107680"/>
                    </a:xfrm>
                    <a:prstGeom prst="rect">
                      <a:avLst/>
                    </a:prstGeom>
                    <a:noFill/>
                  </pic:spPr>
                </pic:pic>
              </a:graphicData>
            </a:graphic>
            <wp14:sizeRelH relativeFrom="page">
              <wp14:pctWidth>0</wp14:pctWidth>
            </wp14:sizeRelH>
            <wp14:sizeRelV relativeFrom="page">
              <wp14:pctHeight>0</wp14:pctHeight>
            </wp14:sizeRelV>
          </wp:anchor>
        </w:drawing>
      </w:r>
      <w:r w:rsidRPr="00C14199">
        <w:rPr>
          <w:rStyle w:val="Titre1-Annexe-rglementCar"/>
          <w:rFonts w:ascii="Arial" w:eastAsia="Arial" w:hAnsi="Arial" w:cs="Arial"/>
        </w:rPr>
        <w:br w:type="page"/>
      </w:r>
    </w:p>
    <w:p w14:paraId="7BB137FA" w14:textId="77777777" w:rsidR="00973E6A" w:rsidRPr="00C14199" w:rsidRDefault="00973E6A" w:rsidP="00973E6A">
      <w:pPr>
        <w:spacing w:before="240" w:after="240"/>
        <w:jc w:val="center"/>
        <w:rPr>
          <w:rFonts w:ascii="Arial" w:hAnsi="Arial" w:cs="Arial"/>
          <w:b/>
          <w:bCs/>
        </w:rPr>
      </w:pPr>
      <w:commentRangeStart w:id="164"/>
      <w:commentRangeStart w:id="165"/>
      <w:r w:rsidRPr="00C14199">
        <w:rPr>
          <w:rFonts w:ascii="Arial" w:hAnsi="Arial" w:cs="Arial"/>
          <w:b/>
          <w:bCs/>
        </w:rPr>
        <w:lastRenderedPageBreak/>
        <w:t xml:space="preserve">ANNEXE 5 </w:t>
      </w:r>
      <w:r w:rsidRPr="00C14199">
        <w:rPr>
          <w:rFonts w:ascii="Arial" w:hAnsi="Arial" w:cs="Arial"/>
          <w:b/>
          <w:bCs/>
          <w:color w:val="000000"/>
        </w:rPr>
        <w:t>—</w:t>
      </w:r>
      <w:r w:rsidRPr="00C14199">
        <w:rPr>
          <w:rFonts w:ascii="Arial" w:hAnsi="Arial" w:cs="Arial"/>
          <w:b/>
          <w:bCs/>
        </w:rPr>
        <w:t xml:space="preserve"> NORMES D’INSTALLATION DES COMPTEURS D’EAU DE 50 MM ET PLUS</w:t>
      </w:r>
      <w:commentRangeEnd w:id="164"/>
      <w:r w:rsidRPr="00C14199">
        <w:rPr>
          <w:rStyle w:val="Marquedecommentaire"/>
          <w:rFonts w:ascii="Arial" w:hAnsi="Arial" w:cs="Arial"/>
          <w:b/>
          <w:bCs/>
          <w:sz w:val="22"/>
          <w:szCs w:val="22"/>
        </w:rPr>
        <w:commentReference w:id="164"/>
      </w:r>
      <w:commentRangeEnd w:id="165"/>
      <w:r w:rsidR="004133B7" w:rsidRPr="00C14199">
        <w:rPr>
          <w:rStyle w:val="Marquedecommentaire"/>
          <w:rFonts w:ascii="Arial" w:hAnsi="Arial" w:cs="Arial"/>
          <w:b/>
          <w:bCs/>
          <w:sz w:val="22"/>
          <w:szCs w:val="22"/>
        </w:rPr>
        <w:commentReference w:id="165"/>
      </w:r>
    </w:p>
    <w:p w14:paraId="58BD7AF0" w14:textId="77777777" w:rsidR="00973E6A" w:rsidRPr="00C14199" w:rsidRDefault="00973E6A" w:rsidP="00973E6A">
      <w:pPr>
        <w:pStyle w:val="Lgende"/>
        <w:keepNext/>
        <w:spacing w:after="60"/>
        <w:jc w:val="center"/>
        <w:rPr>
          <w:rFonts w:ascii="Arial" w:hAnsi="Arial" w:cs="Arial"/>
        </w:rPr>
      </w:pPr>
    </w:p>
    <w:p w14:paraId="7822329C" w14:textId="77777777" w:rsidR="00973E6A" w:rsidRPr="00C14199" w:rsidRDefault="00973E6A" w:rsidP="00973E6A">
      <w:pPr>
        <w:rPr>
          <w:rFonts w:ascii="Arial" w:hAnsi="Arial" w:cs="Arial"/>
        </w:rPr>
      </w:pPr>
      <w:r w:rsidRPr="00C14199">
        <w:rPr>
          <w:rFonts w:ascii="Arial" w:hAnsi="Arial" w:cs="Arial"/>
          <w:b/>
          <w:bCs/>
          <w:noProof/>
        </w:rPr>
        <mc:AlternateContent>
          <mc:Choice Requires="wpg">
            <w:drawing>
              <wp:anchor distT="0" distB="0" distL="114300" distR="114300" simplePos="0" relativeHeight="251668482" behindDoc="0" locked="0" layoutInCell="1" allowOverlap="1" wp14:anchorId="67CC3267" wp14:editId="1FB6841E">
                <wp:simplePos x="0" y="0"/>
                <wp:positionH relativeFrom="margin">
                  <wp:align>center</wp:align>
                </wp:positionH>
                <wp:positionV relativeFrom="paragraph">
                  <wp:posOffset>11430</wp:posOffset>
                </wp:positionV>
                <wp:extent cx="4814442" cy="7640428"/>
                <wp:effectExtent l="0" t="0" r="5715" b="0"/>
                <wp:wrapNone/>
                <wp:docPr id="25" name="Groupe 25"/>
                <wp:cNvGraphicFramePr/>
                <a:graphic xmlns:a="http://schemas.openxmlformats.org/drawingml/2006/main">
                  <a:graphicData uri="http://schemas.microsoft.com/office/word/2010/wordprocessingGroup">
                    <wpg:wgp>
                      <wpg:cNvGrpSpPr/>
                      <wpg:grpSpPr>
                        <a:xfrm>
                          <a:off x="0" y="0"/>
                          <a:ext cx="4814442" cy="7640428"/>
                          <a:chOff x="0" y="0"/>
                          <a:chExt cx="7560310" cy="9783445"/>
                        </a:xfrm>
                      </wpg:grpSpPr>
                      <pic:pic xmlns:pic="http://schemas.openxmlformats.org/drawingml/2006/picture">
                        <pic:nvPicPr>
                          <pic:cNvPr id="26" name="Image 26"/>
                          <pic:cNvPicPr>
                            <a:picLocks noChangeAspect="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7560310" cy="9783445"/>
                          </a:xfrm>
                          <a:prstGeom prst="rect">
                            <a:avLst/>
                          </a:prstGeom>
                          <a:noFill/>
                        </pic:spPr>
                      </pic:pic>
                      <pic:pic xmlns:pic="http://schemas.openxmlformats.org/drawingml/2006/picture">
                        <pic:nvPicPr>
                          <pic:cNvPr id="27" name="Image 27"/>
                          <pic:cNvPicPr>
                            <a:picLocks noChangeAspect="1"/>
                          </pic:cNvPicPr>
                        </pic:nvPicPr>
                        <pic:blipFill>
                          <a:blip r:embed="rId55">
                            <a:extLst>
                              <a:ext uri="{28A0092B-C50C-407E-A947-70E740481C1C}">
                                <a14:useLocalDpi xmlns:a14="http://schemas.microsoft.com/office/drawing/2010/main" val="0"/>
                              </a:ext>
                            </a:extLst>
                          </a:blip>
                          <a:stretch>
                            <a:fillRect/>
                          </a:stretch>
                        </pic:blipFill>
                        <pic:spPr>
                          <a:xfrm>
                            <a:off x="1104900" y="533400"/>
                            <a:ext cx="5324475" cy="512762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C1EB78E" id="Groupe 25" o:spid="_x0000_s1026" style="position:absolute;margin-left:0;margin-top:.9pt;width:379.1pt;height:601.6pt;z-index:251668482;mso-position-horizontal:center;mso-position-horizontal-relative:margin;mso-width-relative:margin;mso-height-relative:margin" coordsize="75603,97834" o:gfxdata="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U6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ZUEsDBAoAAAAAAAAAIQCt3Z0Z3AgBANwIAQAUAAAAZHJzL21lZGlhL2lt&#10;YWdlMi5KUEf/2P/gABBKRklGAAEBAQBgAGAAAP/hEPhFeGlmAABNTQAqAAAACAAEATsAAgAAAA8A&#10;AAhKh2kABAAAAAEAAAhanJ0AAQAAAB4AABDS6hwABwAACAwAAAA+AAAAABzqAAAAC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S2FjaGFu&#10;aSBZYW5uaXMAAAAFkAMAAgAAABQAABCokAQAAgAAABQAABC8kpEAAgAAAAM5OQAAkpIAAgAAAAM5&#10;OQAA6hwABwAACAwAAAicAAAAABzqAAAAC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PD94cGFja2V0IGVuZD0ndyc/Pv/bAEMABwUFBgUEBwYF&#10;BggHBwgKEQsKCQkKFQ8QDBEYFRoZGBUYFxseJyEbHSUdFxgiLiIlKCkrLCsaIC8zLyoyJyorKv/b&#10;AEMBBwgICgkKFAsLFCocGBwqKioqKioqKioqKioqKioqKioqKioqKioqKioqKioqKioqKioqKioq&#10;KioqKioqKioqKv/AABEIAqcCwQ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">
                <v:shape id="Image 26" o:spid="_x0000_s1027" type="#_x0000_t75" style="position:absolute;width:75603;height:978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">
                  <v:imagedata r:id="rId56" o:title=""/>
                </v:shape>
                <v:shape id="Image 27" o:spid="_x0000_s1028" type="#_x0000_t75" style="position:absolute;left:11049;top:5334;width:53244;height:512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">
                  <v:imagedata r:id="rId57" o:title=""/>
                </v:shape>
                <w10:wrap anchorx="margin"/>
              </v:group>
            </w:pict>
          </mc:Fallback>
        </mc:AlternateContent>
      </w:r>
      <w:r w:rsidRPr="00C14199">
        <w:rPr>
          <w:rFonts w:ascii="Arial" w:hAnsi="Arial" w:cs="Arial"/>
        </w:rPr>
        <w:br w:type="page"/>
      </w:r>
    </w:p>
    <w:p w14:paraId="52FC7A50" w14:textId="77777777" w:rsidR="00973E6A" w:rsidRPr="00C14199" w:rsidRDefault="00973E6A" w:rsidP="00973E6A">
      <w:pPr>
        <w:jc w:val="center"/>
        <w:rPr>
          <w:rFonts w:ascii="Arial" w:hAnsi="Arial" w:cs="Arial"/>
        </w:rPr>
      </w:pPr>
    </w:p>
    <w:p w14:paraId="3AED41C7" w14:textId="77777777" w:rsidR="00973E6A" w:rsidRPr="00C14199" w:rsidRDefault="00973E6A" w:rsidP="00973E6A">
      <w:pPr>
        <w:tabs>
          <w:tab w:val="left" w:pos="720"/>
          <w:tab w:val="left" w:pos="1440"/>
        </w:tabs>
        <w:jc w:val="center"/>
        <w:rPr>
          <w:rFonts w:ascii="Arial" w:hAnsi="Arial" w:cs="Arial"/>
          <w:b/>
          <w:noProof/>
          <w:color w:val="000000"/>
        </w:rPr>
      </w:pPr>
      <w:r w:rsidRPr="00C14199">
        <w:rPr>
          <w:rFonts w:ascii="Arial" w:hAnsi="Arial" w:cs="Arial"/>
          <w:noProof/>
        </w:rPr>
        <mc:AlternateContent>
          <mc:Choice Requires="wpg">
            <w:drawing>
              <wp:anchor distT="0" distB="0" distL="114300" distR="114300" simplePos="0" relativeHeight="251666434" behindDoc="0" locked="0" layoutInCell="1" allowOverlap="1" wp14:anchorId="37F73F8D" wp14:editId="234DD718">
                <wp:simplePos x="0" y="0"/>
                <wp:positionH relativeFrom="margin">
                  <wp:align>center</wp:align>
                </wp:positionH>
                <wp:positionV relativeFrom="paragraph">
                  <wp:posOffset>12065</wp:posOffset>
                </wp:positionV>
                <wp:extent cx="4567636" cy="7743825"/>
                <wp:effectExtent l="0" t="0" r="4445" b="9525"/>
                <wp:wrapNone/>
                <wp:docPr id="11" name="Groupe 11"/>
                <wp:cNvGraphicFramePr/>
                <a:graphic xmlns:a="http://schemas.openxmlformats.org/drawingml/2006/main">
                  <a:graphicData uri="http://schemas.microsoft.com/office/word/2010/wordprocessingGroup">
                    <wpg:wgp>
                      <wpg:cNvGrpSpPr/>
                      <wpg:grpSpPr>
                        <a:xfrm>
                          <a:off x="0" y="0"/>
                          <a:ext cx="4567636" cy="7743825"/>
                          <a:chOff x="0" y="0"/>
                          <a:chExt cx="7560310" cy="9783445"/>
                        </a:xfrm>
                      </wpg:grpSpPr>
                      <pic:pic xmlns:pic="http://schemas.openxmlformats.org/drawingml/2006/picture">
                        <pic:nvPicPr>
                          <pic:cNvPr id="12" name="Image 12"/>
                          <pic:cNvPicPr>
                            <a:picLocks noChangeAspect="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7560310" cy="9783445"/>
                          </a:xfrm>
                          <a:prstGeom prst="rect">
                            <a:avLst/>
                          </a:prstGeom>
                          <a:noFill/>
                        </pic:spPr>
                      </pic:pic>
                      <pic:pic xmlns:pic="http://schemas.openxmlformats.org/drawingml/2006/picture">
                        <pic:nvPicPr>
                          <pic:cNvPr id="21" name="Image 21"/>
                          <pic:cNvPicPr>
                            <a:picLocks noChangeAspect="1"/>
                          </pic:cNvPicPr>
                        </pic:nvPicPr>
                        <pic:blipFill>
                          <a:blip r:embed="rId55">
                            <a:extLst>
                              <a:ext uri="{28A0092B-C50C-407E-A947-70E740481C1C}">
                                <a14:useLocalDpi xmlns:a14="http://schemas.microsoft.com/office/drawing/2010/main" val="0"/>
                              </a:ext>
                            </a:extLst>
                          </a:blip>
                          <a:stretch>
                            <a:fillRect/>
                          </a:stretch>
                        </pic:blipFill>
                        <pic:spPr>
                          <a:xfrm>
                            <a:off x="1104900" y="533400"/>
                            <a:ext cx="5324475" cy="512762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57AD339" id="Groupe 11" o:spid="_x0000_s1026" style="position:absolute;margin-left:0;margin-top:.95pt;width:359.65pt;height:609.75pt;z-index:251666434;mso-position-horizontal:center;mso-position-horizontal-relative:margin;mso-width-relative:margin;mso-height-relative:margin" coordsize="75603,97834" o:gfxdata="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1T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B/9lQSwMECgAAAAAAAAAhAK3dnRncCAEA3AgBABQAAABkcnMv&#10;bWVkaWEvaW1hZ2UyLkpQR//Y/+AAEEpGSUYAAQEBAGAAYAAA/+EQ+EV4aWYAAE1NACoAAAAIAAQB&#10;OwACAAAADwAACEqHaQAEAAAAAQAACFqcnQABAAAAHgAAENLqHAAHAAAIDAAAAD4AAAAAHOoAAAAI&#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BLYWNoYW5pIFlhbm5pcwAAAAWQAwACAAAAFAAAEKiQBAACAAAAFAAAELySkQACAAAAAzk5AACS&#10;kgACAAAAAzk5AADqHAAHAAAIDAAACJwAAAAAHOoAAAAI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8P3hwYWNrZXQgZW5kPSd3Jz8+/9sAQwAH&#10;BQUGBQQHBgUGCAcHCAoRCwoJCQoVDxAMERgVGhkYFRgXGx4nIRsdJR0XGCIuIiUoKSssKxogLzMv&#10;KjInKisq/9sAQwEHCAgKCQoUCwsUKhwYHCoqKioqKioqKioqKioqKioqKioqKioqKioqKioqKioq&#10;KioqKioqKioqKioqKioqKioq/8AAEQgCpwLB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">
                <v:shape id="Image 12" o:spid="_x0000_s1027" type="#_x0000_t75" style="position:absolute;width:75603;height:978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">
                  <v:imagedata r:id="rId56" o:title=""/>
                </v:shape>
                <v:shape id="Image 21" o:spid="_x0000_s1028" type="#_x0000_t75" style="position:absolute;left:11049;top:5334;width:53244;height:512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">
                  <v:imagedata r:id="rId57" o:title=""/>
                </v:shape>
                <w10:wrap anchorx="margin"/>
              </v:group>
            </w:pict>
          </mc:Fallback>
        </mc:AlternateContent>
      </w:r>
    </w:p>
    <w:p w14:paraId="3B014CA7" w14:textId="77777777" w:rsidR="00973E6A" w:rsidRPr="00C14199" w:rsidRDefault="00973E6A" w:rsidP="00973E6A">
      <w:pPr>
        <w:tabs>
          <w:tab w:val="left" w:pos="720"/>
          <w:tab w:val="left" w:pos="1440"/>
        </w:tabs>
        <w:jc w:val="center"/>
        <w:rPr>
          <w:rFonts w:ascii="Arial" w:hAnsi="Arial" w:cs="Arial"/>
          <w:b/>
          <w:noProof/>
          <w:color w:val="000000"/>
        </w:rPr>
      </w:pPr>
    </w:p>
    <w:p w14:paraId="3BE688F2" w14:textId="77777777" w:rsidR="00973E6A" w:rsidRPr="00C14199" w:rsidRDefault="00973E6A" w:rsidP="00973E6A">
      <w:pPr>
        <w:tabs>
          <w:tab w:val="left" w:pos="720"/>
          <w:tab w:val="left" w:pos="1440"/>
        </w:tabs>
        <w:jc w:val="center"/>
        <w:rPr>
          <w:rFonts w:ascii="Arial" w:hAnsi="Arial" w:cs="Arial"/>
          <w:b/>
          <w:noProof/>
          <w:color w:val="000000"/>
        </w:rPr>
      </w:pPr>
    </w:p>
    <w:p w14:paraId="1620836F" w14:textId="77777777" w:rsidR="00973E6A" w:rsidRPr="00C14199" w:rsidRDefault="00973E6A" w:rsidP="00973E6A">
      <w:pPr>
        <w:tabs>
          <w:tab w:val="left" w:pos="720"/>
          <w:tab w:val="left" w:pos="1440"/>
        </w:tabs>
        <w:jc w:val="center"/>
        <w:rPr>
          <w:rFonts w:ascii="Arial" w:hAnsi="Arial" w:cs="Arial"/>
          <w:noProof/>
        </w:rPr>
      </w:pPr>
      <w:r w:rsidRPr="00C14199">
        <w:rPr>
          <w:rFonts w:ascii="Arial" w:hAnsi="Arial" w:cs="Arial"/>
          <w:noProof/>
        </w:rPr>
        <mc:AlternateContent>
          <mc:Choice Requires="wps">
            <w:drawing>
              <wp:anchor distT="0" distB="0" distL="114300" distR="114300" simplePos="0" relativeHeight="251665410" behindDoc="0" locked="0" layoutInCell="1" allowOverlap="1" wp14:anchorId="7C418982" wp14:editId="79453F9A">
                <wp:simplePos x="0" y="0"/>
                <wp:positionH relativeFrom="column">
                  <wp:posOffset>-40640</wp:posOffset>
                </wp:positionH>
                <wp:positionV relativeFrom="paragraph">
                  <wp:posOffset>-1227455</wp:posOffset>
                </wp:positionV>
                <wp:extent cx="76200" cy="1257300"/>
                <wp:effectExtent l="0" t="0" r="1905" b="2540"/>
                <wp:wrapNone/>
                <wp:docPr id="22"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1257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07C14D" id="Rectangle 47" o:spid="_x0000_s1026" style="position:absolute;margin-left:-3.2pt;margin-top:-96.65pt;width:6pt;height:99pt;z-index:2516654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" stroked="f"/>
            </w:pict>
          </mc:Fallback>
        </mc:AlternateContent>
      </w:r>
      <w:r w:rsidRPr="00C14199">
        <w:rPr>
          <w:rFonts w:ascii="Arial" w:hAnsi="Arial" w:cs="Arial"/>
          <w:noProof/>
        </w:rPr>
        <mc:AlternateContent>
          <mc:Choice Requires="wps">
            <w:drawing>
              <wp:anchor distT="0" distB="0" distL="114300" distR="114300" simplePos="0" relativeHeight="251664386" behindDoc="0" locked="0" layoutInCell="1" allowOverlap="1" wp14:anchorId="70A5EF0D" wp14:editId="28D0CC85">
                <wp:simplePos x="0" y="0"/>
                <wp:positionH relativeFrom="column">
                  <wp:posOffset>0</wp:posOffset>
                </wp:positionH>
                <wp:positionV relativeFrom="paragraph">
                  <wp:posOffset>6974205</wp:posOffset>
                </wp:positionV>
                <wp:extent cx="76200" cy="1257300"/>
                <wp:effectExtent l="635" t="0" r="0" b="1905"/>
                <wp:wrapNone/>
                <wp:docPr id="23"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76200" cy="1257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B4A038" id="Rectangle 41" o:spid="_x0000_s1026" style="position:absolute;margin-left:0;margin-top:549.15pt;width:6pt;height:99pt;flip:x;z-index:2516643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" stroked="f"/>
            </w:pict>
          </mc:Fallback>
        </mc:AlternateContent>
      </w:r>
    </w:p>
    <w:p w14:paraId="785EF2CB" w14:textId="77777777" w:rsidR="00973E6A" w:rsidRPr="00C14199" w:rsidRDefault="00973E6A" w:rsidP="00973E6A">
      <w:pPr>
        <w:tabs>
          <w:tab w:val="left" w:pos="720"/>
          <w:tab w:val="left" w:pos="1440"/>
        </w:tabs>
        <w:jc w:val="center"/>
        <w:rPr>
          <w:rFonts w:ascii="Arial" w:hAnsi="Arial" w:cs="Arial"/>
          <w:noProof/>
        </w:rPr>
      </w:pPr>
    </w:p>
    <w:p w14:paraId="6D953BCC" w14:textId="77777777" w:rsidR="00973E6A" w:rsidRPr="00C14199" w:rsidRDefault="00973E6A" w:rsidP="00973E6A">
      <w:pPr>
        <w:tabs>
          <w:tab w:val="left" w:pos="720"/>
          <w:tab w:val="left" w:pos="1440"/>
        </w:tabs>
        <w:jc w:val="center"/>
        <w:rPr>
          <w:rFonts w:ascii="Arial" w:hAnsi="Arial" w:cs="Arial"/>
          <w:noProof/>
        </w:rPr>
      </w:pPr>
    </w:p>
    <w:p w14:paraId="1123EA3D" w14:textId="77777777" w:rsidR="00973E6A" w:rsidRPr="00C14199" w:rsidRDefault="00973E6A" w:rsidP="00973E6A">
      <w:pPr>
        <w:tabs>
          <w:tab w:val="left" w:pos="720"/>
          <w:tab w:val="left" w:pos="1440"/>
        </w:tabs>
        <w:jc w:val="center"/>
        <w:rPr>
          <w:rFonts w:ascii="Arial" w:hAnsi="Arial" w:cs="Arial"/>
          <w:noProof/>
        </w:rPr>
      </w:pPr>
    </w:p>
    <w:p w14:paraId="29DDD3A5" w14:textId="77777777" w:rsidR="00973E6A" w:rsidRPr="00C14199" w:rsidRDefault="00973E6A" w:rsidP="00973E6A">
      <w:pPr>
        <w:tabs>
          <w:tab w:val="left" w:pos="720"/>
          <w:tab w:val="left" w:pos="1440"/>
        </w:tabs>
        <w:jc w:val="center"/>
        <w:rPr>
          <w:rFonts w:ascii="Arial" w:hAnsi="Arial" w:cs="Arial"/>
          <w:noProof/>
        </w:rPr>
      </w:pPr>
    </w:p>
    <w:p w14:paraId="3E0D1E3C" w14:textId="77777777" w:rsidR="00973E6A" w:rsidRPr="00C14199" w:rsidRDefault="00973E6A" w:rsidP="00973E6A">
      <w:pPr>
        <w:tabs>
          <w:tab w:val="left" w:pos="720"/>
          <w:tab w:val="left" w:pos="1440"/>
        </w:tabs>
        <w:jc w:val="center"/>
        <w:rPr>
          <w:rFonts w:ascii="Arial" w:hAnsi="Arial" w:cs="Arial"/>
          <w:noProof/>
        </w:rPr>
      </w:pPr>
    </w:p>
    <w:p w14:paraId="184DAD9B" w14:textId="77777777" w:rsidR="00973E6A" w:rsidRPr="00C14199" w:rsidRDefault="00973E6A" w:rsidP="00973E6A">
      <w:pPr>
        <w:tabs>
          <w:tab w:val="left" w:pos="720"/>
          <w:tab w:val="left" w:pos="1440"/>
        </w:tabs>
        <w:jc w:val="center"/>
        <w:rPr>
          <w:rFonts w:ascii="Arial" w:hAnsi="Arial" w:cs="Arial"/>
        </w:rPr>
      </w:pPr>
    </w:p>
    <w:p w14:paraId="546F300C" w14:textId="77777777" w:rsidR="00973E6A" w:rsidRDefault="00973E6A" w:rsidP="00973E6A">
      <w:pPr>
        <w:rPr>
          <w:rFonts w:asciiTheme="majorHAnsi" w:hAnsiTheme="majorHAnsi" w:cstheme="majorBidi"/>
        </w:rPr>
        <w:sectPr w:rsidR="00973E6A" w:rsidSect="00644A53">
          <w:footerReference w:type="default" r:id="rId58"/>
          <w:pgSz w:w="12240" w:h="15840" w:code="119"/>
          <w:pgMar w:top="1728" w:right="1440" w:bottom="1440" w:left="1440" w:header="720" w:footer="720" w:gutter="0"/>
          <w:pgNumType w:start="1"/>
          <w:cols w:space="720"/>
          <w:docGrid w:linePitch="299"/>
        </w:sectPr>
      </w:pPr>
      <w:r w:rsidRPr="00C14199">
        <w:rPr>
          <w:rFonts w:ascii="Arial" w:hAnsi="Arial" w:cs="Arial"/>
        </w:rPr>
        <w:br w:type="page"/>
      </w:r>
      <w:r w:rsidRPr="00C14199">
        <w:rPr>
          <w:rFonts w:ascii="Arial" w:hAnsi="Arial" w:cs="Arial"/>
          <w:noProof/>
        </w:rPr>
        <w:lastRenderedPageBreak/>
        <w:drawing>
          <wp:anchor distT="0" distB="0" distL="114300" distR="114300" simplePos="0" relativeHeight="251667458" behindDoc="1" locked="0" layoutInCell="0" allowOverlap="1" wp14:anchorId="6D42DB76" wp14:editId="38EA3335">
            <wp:simplePos x="0" y="0"/>
            <wp:positionH relativeFrom="margin">
              <wp:align>center</wp:align>
            </wp:positionH>
            <wp:positionV relativeFrom="margin">
              <wp:align>center</wp:align>
            </wp:positionV>
            <wp:extent cx="5305425" cy="8028906"/>
            <wp:effectExtent l="0" t="0" r="0" b="0"/>
            <wp:wrapNone/>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305425" cy="8028906"/>
                    </a:xfrm>
                    <a:prstGeom prst="rect">
                      <a:avLst/>
                    </a:prstGeom>
                    <a:noFill/>
                  </pic:spPr>
                </pic:pic>
              </a:graphicData>
            </a:graphic>
            <wp14:sizeRelH relativeFrom="page">
              <wp14:pctWidth>0</wp14:pctWidth>
            </wp14:sizeRelH>
            <wp14:sizeRelV relativeFrom="page">
              <wp14:pctHeight>0</wp14:pctHeight>
            </wp14:sizeRelV>
          </wp:anchor>
        </w:drawing>
      </w:r>
      <w:r w:rsidRPr="00C14199">
        <w:rPr>
          <w:rFonts w:ascii="Arial" w:hAnsi="Arial" w:cs="Arial"/>
        </w:rPr>
        <w:br w:type="page"/>
      </w:r>
    </w:p>
    <w:p w14:paraId="7709C38F" w14:textId="78DBE49A" w:rsidR="00973E6A" w:rsidRPr="007872BB" w:rsidRDefault="00973E6A" w:rsidP="00973E6A">
      <w:pPr>
        <w:rPr>
          <w:rFonts w:asciiTheme="majorHAnsi" w:hAnsiTheme="majorHAnsi" w:cstheme="majorHAnsi"/>
        </w:rPr>
      </w:pPr>
      <w:r w:rsidRPr="006F1319">
        <w:rPr>
          <w:rFonts w:asciiTheme="majorHAnsi" w:hAnsiTheme="majorHAnsi" w:cstheme="majorHAnsi"/>
          <w:noProof/>
          <w:highlight w:val="green"/>
        </w:rPr>
        <w:lastRenderedPageBreak/>
        <w:drawing>
          <wp:anchor distT="0" distB="0" distL="114300" distR="114300" simplePos="0" relativeHeight="251658242" behindDoc="0" locked="0" layoutInCell="1" allowOverlap="1" wp14:anchorId="2F2F97AE" wp14:editId="264004CE">
            <wp:simplePos x="0" y="0"/>
            <wp:positionH relativeFrom="page">
              <wp:posOffset>9729</wp:posOffset>
            </wp:positionH>
            <wp:positionV relativeFrom="paragraph">
              <wp:posOffset>-1087552</wp:posOffset>
            </wp:positionV>
            <wp:extent cx="7830536" cy="10038804"/>
            <wp:effectExtent l="0" t="0" r="0" b="635"/>
            <wp:wrapNone/>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0">
                      <a:extLst>
                        <a:ext uri="{28A0092B-C50C-407E-A947-70E740481C1C}">
                          <a14:useLocalDpi xmlns:a14="http://schemas.microsoft.com/office/drawing/2010/main" val="0"/>
                        </a:ext>
                      </a:extLst>
                    </a:blip>
                    <a:srcRect/>
                    <a:stretch>
                      <a:fillRect/>
                    </a:stretch>
                  </pic:blipFill>
                  <pic:spPr>
                    <a:xfrm>
                      <a:off x="0" y="0"/>
                      <a:ext cx="7832112" cy="10040825"/>
                    </a:xfrm>
                    <a:prstGeom prst="rect">
                      <a:avLst/>
                    </a:prstGeom>
                    <a:ln/>
                  </pic:spPr>
                </pic:pic>
              </a:graphicData>
            </a:graphic>
            <wp14:sizeRelH relativeFrom="margin">
              <wp14:pctWidth>0</wp14:pctWidth>
            </wp14:sizeRelH>
            <wp14:sizeRelV relativeFrom="margin">
              <wp14:pctHeight>0</wp14:pctHeight>
            </wp14:sizeRelV>
          </wp:anchor>
        </w:drawing>
      </w:r>
    </w:p>
    <w:p w14:paraId="3D378BD5" w14:textId="5C9F4074" w:rsidR="00973E6A" w:rsidRDefault="00973E6A">
      <w:pPr>
        <w:rPr>
          <w:rFonts w:asciiTheme="majorHAnsi" w:hAnsiTheme="majorHAnsi" w:cstheme="majorHAnsi"/>
          <w:b/>
          <w:bCs/>
          <w:sz w:val="28"/>
          <w:szCs w:val="28"/>
        </w:rPr>
      </w:pPr>
    </w:p>
    <w:p w14:paraId="611446B6" w14:textId="77777777" w:rsidR="00973E6A" w:rsidRDefault="00973E6A" w:rsidP="00973E6A">
      <w:pPr>
        <w:rPr>
          <w:rFonts w:asciiTheme="majorHAnsi" w:hAnsiTheme="majorHAnsi" w:cstheme="majorHAnsi"/>
          <w:b/>
          <w:bCs/>
          <w:sz w:val="28"/>
          <w:szCs w:val="28"/>
        </w:rPr>
      </w:pPr>
    </w:p>
    <w:p w14:paraId="298955C1" w14:textId="2CB898AE" w:rsidR="00451777" w:rsidRPr="009A2302" w:rsidRDefault="00451777" w:rsidP="004133B7">
      <w:pPr>
        <w:numPr>
          <w:ilvl w:val="0"/>
          <w:numId w:val="5"/>
        </w:numPr>
        <w:pBdr>
          <w:top w:val="nil"/>
          <w:left w:val="nil"/>
          <w:bottom w:val="nil"/>
          <w:right w:val="nil"/>
          <w:between w:val="nil"/>
        </w:pBdr>
        <w:spacing w:after="0"/>
        <w:ind w:left="709" w:hanging="283"/>
        <w:rPr>
          <w:rFonts w:ascii="Arial" w:hAnsi="Arial" w:cs="Arial"/>
          <w:color w:val="000000"/>
          <w:sz w:val="18"/>
          <w:szCs w:val="18"/>
        </w:rPr>
      </w:pPr>
      <w:r w:rsidRPr="009A2302">
        <w:rPr>
          <w:rFonts w:ascii="Arial" w:hAnsi="Arial" w:cs="Arial"/>
          <w:color w:val="000000"/>
          <w:sz w:val="18"/>
          <w:szCs w:val="18"/>
        </w:rPr>
        <w:t>sol</w:t>
      </w:r>
    </w:p>
    <w:p w14:paraId="7AF71392" w14:textId="1D1BE1F4" w:rsidR="00D43BCC" w:rsidRPr="009A2302" w:rsidRDefault="00D43BCC">
      <w:pPr>
        <w:rPr>
          <w:rFonts w:ascii="Arial" w:eastAsiaTheme="minorHAnsi" w:hAnsi="Arial" w:cs="Arial"/>
          <w:sz w:val="18"/>
          <w:szCs w:val="18"/>
        </w:rPr>
      </w:pPr>
    </w:p>
    <w:p w14:paraId="6BE004E6" w14:textId="7EBECD6E" w:rsidR="00451777" w:rsidRPr="006F1319" w:rsidRDefault="00451777" w:rsidP="00451777">
      <w:pPr>
        <w:pStyle w:val="NormalWeb"/>
        <w:jc w:val="both"/>
        <w:rPr>
          <w:rFonts w:asciiTheme="majorHAnsi" w:hAnsiTheme="majorHAnsi" w:cstheme="majorHAnsi"/>
        </w:rPr>
      </w:pPr>
    </w:p>
    <w:p w14:paraId="15503B57" w14:textId="07A33AC2" w:rsidR="00451777" w:rsidRPr="006F1319" w:rsidRDefault="00451777" w:rsidP="00451777">
      <w:pPr>
        <w:pStyle w:val="NormalWeb"/>
        <w:jc w:val="both"/>
        <w:rPr>
          <w:rFonts w:asciiTheme="majorHAnsi" w:hAnsiTheme="majorHAnsi" w:cstheme="majorHAnsi"/>
        </w:rPr>
      </w:pPr>
    </w:p>
    <w:p w14:paraId="4180B940" w14:textId="1CF4AB5A" w:rsidR="00451777" w:rsidRPr="006F1319" w:rsidRDefault="00451777" w:rsidP="00451777">
      <w:pPr>
        <w:pStyle w:val="NormalWeb"/>
        <w:jc w:val="both"/>
        <w:rPr>
          <w:rFonts w:asciiTheme="majorHAnsi" w:hAnsiTheme="majorHAnsi" w:cstheme="majorHAnsi"/>
        </w:rPr>
      </w:pPr>
    </w:p>
    <w:p w14:paraId="443C16AF" w14:textId="7F071D4E" w:rsidR="00451777" w:rsidRPr="006F1319" w:rsidRDefault="00451777" w:rsidP="00451777">
      <w:pPr>
        <w:pStyle w:val="NormalWeb"/>
        <w:jc w:val="both"/>
        <w:rPr>
          <w:rFonts w:asciiTheme="majorHAnsi" w:hAnsiTheme="majorHAnsi" w:cstheme="majorHAnsi"/>
        </w:rPr>
      </w:pPr>
    </w:p>
    <w:p w14:paraId="1DB741C1" w14:textId="3C2C2D77" w:rsidR="00451777" w:rsidRPr="006F1319" w:rsidRDefault="00451777" w:rsidP="00451777">
      <w:pPr>
        <w:pStyle w:val="NormalWeb"/>
        <w:jc w:val="both"/>
        <w:rPr>
          <w:rFonts w:asciiTheme="majorHAnsi" w:hAnsiTheme="majorHAnsi" w:cstheme="majorHAnsi"/>
        </w:rPr>
      </w:pPr>
    </w:p>
    <w:p w14:paraId="49C33019" w14:textId="02907DFA" w:rsidR="00451777" w:rsidRPr="006F1319" w:rsidRDefault="00451777" w:rsidP="00451777">
      <w:pPr>
        <w:pStyle w:val="NormalWeb"/>
        <w:jc w:val="both"/>
        <w:rPr>
          <w:rFonts w:asciiTheme="majorHAnsi" w:hAnsiTheme="majorHAnsi" w:cstheme="majorHAnsi"/>
        </w:rPr>
      </w:pPr>
    </w:p>
    <w:p w14:paraId="3DE7DB58" w14:textId="3930A99C" w:rsidR="00451777" w:rsidRPr="006F1319" w:rsidRDefault="00451777" w:rsidP="00451777">
      <w:pPr>
        <w:pStyle w:val="NormalWeb"/>
        <w:jc w:val="both"/>
        <w:rPr>
          <w:rFonts w:asciiTheme="majorHAnsi" w:hAnsiTheme="majorHAnsi" w:cstheme="majorHAnsi"/>
        </w:rPr>
      </w:pPr>
    </w:p>
    <w:p w14:paraId="7BD6C435" w14:textId="5827E529" w:rsidR="00451777" w:rsidRPr="006F1319" w:rsidRDefault="00451777" w:rsidP="00451777">
      <w:pPr>
        <w:pStyle w:val="NormalWeb"/>
        <w:jc w:val="both"/>
        <w:rPr>
          <w:rFonts w:asciiTheme="majorHAnsi" w:hAnsiTheme="majorHAnsi" w:cstheme="majorHAnsi"/>
        </w:rPr>
      </w:pPr>
    </w:p>
    <w:p w14:paraId="301C985F" w14:textId="6A11ED8B" w:rsidR="0076301E" w:rsidRPr="006F1319" w:rsidRDefault="0076301E" w:rsidP="00451777">
      <w:pPr>
        <w:pStyle w:val="NormalWeb"/>
        <w:jc w:val="both"/>
        <w:rPr>
          <w:rFonts w:asciiTheme="majorHAnsi" w:hAnsiTheme="majorHAnsi" w:cstheme="majorHAnsi"/>
        </w:rPr>
      </w:pPr>
    </w:p>
    <w:p w14:paraId="540E4DD3" w14:textId="77777777" w:rsidR="0076301E" w:rsidRPr="006F1319" w:rsidRDefault="0076301E">
      <w:pPr>
        <w:pBdr>
          <w:top w:val="nil"/>
          <w:left w:val="nil"/>
          <w:bottom w:val="nil"/>
          <w:right w:val="nil"/>
          <w:between w:val="nil"/>
        </w:pBdr>
        <w:ind w:left="720"/>
        <w:rPr>
          <w:rFonts w:asciiTheme="majorHAnsi" w:hAnsiTheme="majorHAnsi" w:cstheme="majorHAnsi"/>
        </w:rPr>
      </w:pPr>
    </w:p>
    <w:p w14:paraId="43CC8546" w14:textId="77777777" w:rsidR="0076301E" w:rsidRPr="006F1319" w:rsidRDefault="0076301E">
      <w:pPr>
        <w:pBdr>
          <w:top w:val="nil"/>
          <w:left w:val="nil"/>
          <w:bottom w:val="nil"/>
          <w:right w:val="nil"/>
          <w:between w:val="nil"/>
        </w:pBdr>
        <w:ind w:left="720"/>
        <w:rPr>
          <w:rFonts w:asciiTheme="majorHAnsi" w:hAnsiTheme="majorHAnsi" w:cstheme="majorHAnsi"/>
          <w:color w:val="000000"/>
        </w:rPr>
      </w:pPr>
    </w:p>
    <w:sectPr w:rsidR="0076301E" w:rsidRPr="006F1319" w:rsidSect="00644A53">
      <w:headerReference w:type="default" r:id="rId61"/>
      <w:pgSz w:w="12240" w:h="15840" w:code="119"/>
      <w:pgMar w:top="1728" w:right="1440" w:bottom="1440" w:left="1440" w:header="720" w:footer="720" w:gutter="0"/>
      <w:pgNumType w:start="1"/>
      <w:cols w:space="720"/>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64" w:author="Bissonnette, Serge" w:date="2026-04-03T13:49:00Z" w:initials="SB">
    <w:p w14:paraId="0BBB3D1E" w14:textId="77777777" w:rsidR="00973E6A" w:rsidRDefault="00973E6A" w:rsidP="00A21465">
      <w:pPr>
        <w:pStyle w:val="Commentaire"/>
      </w:pPr>
      <w:r>
        <w:rPr>
          <w:rStyle w:val="Marquedecommentaire"/>
        </w:rPr>
        <w:annotationRef/>
      </w:r>
      <w:r>
        <w:t>La page 1 de 3 est manquante</w:t>
      </w:r>
    </w:p>
  </w:comment>
  <w:comment w:id="165" w:author="Mélyna Masse" w:date="2026-05-15T13:52:00Z" w:initials="MM">
    <w:p w14:paraId="2924589B" w14:textId="77777777" w:rsidR="00973E6A" w:rsidRDefault="00973E6A" w:rsidP="0050219F">
      <w:pPr>
        <w:pStyle w:val="Commentaire"/>
      </w:pPr>
      <w:r>
        <w:rPr>
          <w:rStyle w:val="Marquedecommentaire"/>
        </w:rPr>
        <w:annotationRef/>
      </w:r>
      <w:r>
        <w:t>Demande envoyée au MAMH</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BBB3D1E" w15:done="0"/>
  <w15:commentEx w15:paraId="2924589B" w15:paraIdParent="0BBB3D1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A2B7F0E" w16cex:dateUtc="2026-04-03T17:49:00Z"/>
  <w16cex:commentExtensible w16cex:durableId="09D1593E" w16cex:dateUtc="2026-05-15T17:5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BBB3D1E" w16cid:durableId="2A2B7F0E"/>
  <w16cid:commentId w16cid:paraId="2924589B" w16cid:durableId="09D1593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BA2866" w14:textId="77777777" w:rsidR="00A72FD4" w:rsidRDefault="00A72FD4">
      <w:pPr>
        <w:spacing w:after="0"/>
      </w:pPr>
      <w:r>
        <w:separator/>
      </w:r>
    </w:p>
  </w:endnote>
  <w:endnote w:type="continuationSeparator" w:id="0">
    <w:p w14:paraId="36CE51B9" w14:textId="77777777" w:rsidR="00A72FD4" w:rsidRDefault="00A72FD4">
      <w:pPr>
        <w:spacing w:after="0"/>
      </w:pPr>
      <w:r>
        <w:continuationSeparator/>
      </w:r>
    </w:p>
  </w:endnote>
  <w:endnote w:type="continuationNotice" w:id="1">
    <w:p w14:paraId="47ECEF16" w14:textId="77777777" w:rsidR="00A72FD4" w:rsidRDefault="00A72FD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Neue">
    <w:altName w:val="Arial"/>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Helvetica Neue Light">
    <w:altName w:val="Arial Nova Light"/>
    <w:charset w:val="00"/>
    <w:family w:val="auto"/>
    <w:pitch w:val="default"/>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Gra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BA464" w14:textId="77777777" w:rsidR="00037917" w:rsidRDefault="00037917">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5CCF0" w14:textId="403E0927" w:rsidR="00037917" w:rsidRPr="007D25A3" w:rsidRDefault="00037917">
    <w:pPr>
      <w:pBdr>
        <w:top w:val="single" w:sz="4" w:space="1" w:color="000000"/>
      </w:pBdr>
      <w:tabs>
        <w:tab w:val="center" w:pos="4680"/>
        <w:tab w:val="right" w:pos="9356"/>
      </w:tabs>
      <w:rPr>
        <w:rFonts w:ascii="Arial" w:hAnsi="Arial" w:cs="Arial"/>
        <w:sz w:val="20"/>
        <w:szCs w:val="20"/>
      </w:rPr>
    </w:pPr>
    <w:r w:rsidRPr="007D25A3">
      <w:rPr>
        <w:rFonts w:ascii="Arial" w:hAnsi="Arial" w:cs="Arial"/>
        <w:sz w:val="20"/>
        <w:szCs w:val="2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9C3C4" w14:textId="0DA78E09" w:rsidR="002955B6" w:rsidRPr="007D25A3" w:rsidRDefault="002955B6" w:rsidP="007D25A3">
    <w:pPr>
      <w:pBdr>
        <w:top w:val="single" w:sz="4" w:space="1" w:color="000000"/>
      </w:pBdr>
      <w:tabs>
        <w:tab w:val="center" w:pos="4680"/>
        <w:tab w:val="right" w:pos="9356"/>
      </w:tabs>
      <w:rPr>
        <w:rFonts w:ascii="Arial" w:hAnsi="Arial" w:cs="Arial"/>
        <w:sz w:val="20"/>
        <w:szCs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1FB4D" w14:textId="019B45AA" w:rsidR="002955B6" w:rsidRPr="007D25A3" w:rsidRDefault="002955B6" w:rsidP="007D25A3">
    <w:pPr>
      <w:pBdr>
        <w:top w:val="single" w:sz="4" w:space="1" w:color="000000"/>
      </w:pBdr>
      <w:tabs>
        <w:tab w:val="center" w:pos="4680"/>
        <w:tab w:val="right" w:pos="9356"/>
      </w:tabs>
      <w:rPr>
        <w:rFonts w:ascii="Arial" w:hAnsi="Arial" w:cs="Arial"/>
        <w:sz w:val="20"/>
        <w:szCs w:val="20"/>
      </w:rPr>
    </w:pPr>
    <w:r w:rsidRPr="007D25A3">
      <w:rPr>
        <w:rFonts w:ascii="Arial" w:hAnsi="Arial" w:cs="Arial"/>
        <w:sz w:val="20"/>
        <w:szCs w:val="20"/>
      </w:rPr>
      <w:tab/>
    </w:r>
    <w:r w:rsidRPr="007D25A3">
      <w:rPr>
        <w:rFonts w:ascii="Arial" w:hAnsi="Arial" w:cs="Arial"/>
        <w:sz w:val="20"/>
        <w:szCs w:val="20"/>
      </w:rPr>
      <w:tab/>
      <w:t xml:space="preserve">Page </w:t>
    </w:r>
    <w:r w:rsidRPr="007D25A3">
      <w:rPr>
        <w:rFonts w:ascii="Arial" w:hAnsi="Arial" w:cs="Arial"/>
        <w:sz w:val="20"/>
        <w:szCs w:val="20"/>
      </w:rPr>
      <w:fldChar w:fldCharType="begin"/>
    </w:r>
    <w:r w:rsidRPr="007D25A3">
      <w:rPr>
        <w:rFonts w:ascii="Arial" w:hAnsi="Arial" w:cs="Arial"/>
        <w:sz w:val="20"/>
        <w:szCs w:val="20"/>
      </w:rPr>
      <w:instrText>PAGE</w:instrText>
    </w:r>
    <w:r w:rsidRPr="007D25A3">
      <w:rPr>
        <w:rFonts w:ascii="Arial" w:hAnsi="Arial" w:cs="Arial"/>
        <w:sz w:val="20"/>
        <w:szCs w:val="20"/>
      </w:rPr>
      <w:fldChar w:fldCharType="separate"/>
    </w:r>
    <w:r>
      <w:rPr>
        <w:rFonts w:ascii="Arial" w:hAnsi="Arial" w:cs="Arial"/>
        <w:sz w:val="20"/>
        <w:szCs w:val="20"/>
      </w:rPr>
      <w:t>5</w:t>
    </w:r>
    <w:r w:rsidRPr="007D25A3">
      <w:rPr>
        <w:rFonts w:ascii="Arial" w:hAnsi="Arial" w:cs="Arial"/>
        <w:sz w:val="20"/>
        <w:szCs w:val="20"/>
      </w:rPr>
      <w:fldChar w:fldCharType="end"/>
    </w:r>
    <w:r w:rsidRPr="007D25A3">
      <w:rPr>
        <w:rFonts w:ascii="Arial" w:hAnsi="Arial" w:cs="Arial"/>
        <w:sz w:val="20"/>
        <w:szCs w:val="20"/>
      </w:rPr>
      <w:t xml:space="preserve"> de </w:t>
    </w:r>
    <w:r>
      <w:rPr>
        <w:rFonts w:ascii="Arial" w:hAnsi="Arial" w:cs="Arial"/>
        <w:sz w:val="20"/>
        <w:szCs w:val="20"/>
      </w:rPr>
      <w:fldChar w:fldCharType="begin"/>
    </w:r>
    <w:r w:rsidR="00644A53">
      <w:rPr>
        <w:rFonts w:ascii="Arial" w:hAnsi="Arial" w:cs="Arial"/>
        <w:sz w:val="20"/>
        <w:szCs w:val="20"/>
      </w:rPr>
      <w:instrText xml:space="preserve"> =20-7 </w:instrText>
    </w:r>
    <w:r>
      <w:rPr>
        <w:rFonts w:ascii="Arial" w:hAnsi="Arial" w:cs="Arial"/>
        <w:sz w:val="20"/>
        <w:szCs w:val="20"/>
      </w:rPr>
      <w:fldChar w:fldCharType="separate"/>
    </w:r>
    <w:r w:rsidR="00224F91">
      <w:rPr>
        <w:rFonts w:ascii="Arial" w:hAnsi="Arial" w:cs="Arial"/>
        <w:noProof/>
        <w:sz w:val="20"/>
        <w:szCs w:val="20"/>
      </w:rPr>
      <w:t>13</w:t>
    </w:r>
    <w:r>
      <w:rPr>
        <w:rFonts w:ascii="Arial" w:hAnsi="Arial" w:cs="Arial"/>
        <w:sz w:val="20"/>
        <w:szCs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60DAD" w14:textId="77A3DE4D" w:rsidR="00973E6A" w:rsidRPr="007D25A3" w:rsidRDefault="00973E6A" w:rsidP="007D25A3">
    <w:pPr>
      <w:pBdr>
        <w:top w:val="single" w:sz="4" w:space="1" w:color="000000"/>
      </w:pBdr>
      <w:tabs>
        <w:tab w:val="center" w:pos="4680"/>
        <w:tab w:val="right" w:pos="9356"/>
      </w:tabs>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5FE328" w14:textId="77777777" w:rsidR="00A72FD4" w:rsidRDefault="00A72FD4">
      <w:pPr>
        <w:spacing w:after="0"/>
      </w:pPr>
      <w:r>
        <w:separator/>
      </w:r>
    </w:p>
  </w:footnote>
  <w:footnote w:type="continuationSeparator" w:id="0">
    <w:p w14:paraId="2ACFCD9A" w14:textId="77777777" w:rsidR="00A72FD4" w:rsidRDefault="00A72FD4">
      <w:pPr>
        <w:spacing w:after="0"/>
      </w:pPr>
      <w:r>
        <w:continuationSeparator/>
      </w:r>
    </w:p>
  </w:footnote>
  <w:footnote w:type="continuationNotice" w:id="1">
    <w:p w14:paraId="42E1ECFD" w14:textId="77777777" w:rsidR="00A72FD4" w:rsidRDefault="00A72FD4">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5EE4E" w14:textId="77777777" w:rsidR="00037917" w:rsidRDefault="00037917">
    <w:pPr>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8231B" w14:textId="77777777" w:rsidR="00037917" w:rsidRDefault="00037917">
    <w:pPr>
      <w:pBdr>
        <w:top w:val="nil"/>
        <w:left w:val="nil"/>
        <w:bottom w:val="nil"/>
        <w:right w:val="nil"/>
        <w:between w:val="nil"/>
      </w:pBdr>
      <w:tabs>
        <w:tab w:val="center" w:pos="4320"/>
        <w:tab w:val="right" w:pos="864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E93AD" w14:textId="77777777" w:rsidR="00037917" w:rsidRDefault="00037917">
    <w:pPr>
      <w:pBdr>
        <w:top w:val="nil"/>
        <w:left w:val="nil"/>
        <w:bottom w:val="nil"/>
        <w:right w:val="nil"/>
        <w:between w:val="nil"/>
      </w:pBdr>
      <w:tabs>
        <w:tab w:val="center" w:pos="4320"/>
        <w:tab w:val="right" w:pos="8640"/>
      </w:tabs>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5847D" w14:textId="77777777" w:rsidR="00180BE8" w:rsidRPr="007D25A3" w:rsidRDefault="00180BE8" w:rsidP="00180BE8">
    <w:pPr>
      <w:pBdr>
        <w:bottom w:val="single" w:sz="4" w:space="1" w:color="000000"/>
      </w:pBdr>
      <w:tabs>
        <w:tab w:val="right" w:pos="9360"/>
      </w:tabs>
      <w:rPr>
        <w:rFonts w:ascii="Arial" w:hAnsi="Arial" w:cs="Arial"/>
        <w:b/>
        <w:bCs/>
        <w:sz w:val="18"/>
        <w:szCs w:val="18"/>
      </w:rPr>
    </w:pPr>
    <w:r w:rsidRPr="00180BE8">
      <w:rPr>
        <w:rFonts w:ascii="Arial" w:hAnsi="Arial" w:cs="Arial"/>
        <w:sz w:val="20"/>
        <w:szCs w:val="20"/>
        <w:highlight w:val="yellow"/>
      </w:rPr>
      <w:t>Municipalité xxx</w:t>
    </w:r>
    <w:r>
      <w:rPr>
        <w:rFonts w:ascii="Arial" w:hAnsi="Arial" w:cs="Arial"/>
        <w:b/>
        <w:bCs/>
        <w:sz w:val="18"/>
        <w:szCs w:val="18"/>
      </w:rPr>
      <w:t xml:space="preserve"> </w:t>
    </w:r>
    <w:r>
      <w:rPr>
        <w:rFonts w:ascii="Arial" w:hAnsi="Arial" w:cs="Arial"/>
        <w:b/>
        <w:bCs/>
        <w:sz w:val="18"/>
        <w:szCs w:val="18"/>
      </w:rPr>
      <w:tab/>
    </w:r>
    <w:r w:rsidRPr="007D25A3">
      <w:rPr>
        <w:rFonts w:ascii="Arial" w:hAnsi="Arial" w:cs="Arial"/>
        <w:sz w:val="18"/>
        <w:szCs w:val="18"/>
      </w:rPr>
      <w:t>Appel d’offres</w:t>
    </w:r>
  </w:p>
  <w:p w14:paraId="36188D85" w14:textId="77777777" w:rsidR="00180BE8" w:rsidRPr="007D25A3" w:rsidRDefault="00180BE8" w:rsidP="00180BE8">
    <w:pPr>
      <w:pBdr>
        <w:bottom w:val="single" w:sz="4" w:space="1" w:color="000000"/>
      </w:pBdr>
      <w:tabs>
        <w:tab w:val="right" w:pos="9360"/>
      </w:tabs>
      <w:rPr>
        <w:rFonts w:ascii="Arial" w:hAnsi="Arial" w:cs="Arial"/>
        <w:b/>
        <w:bCs/>
        <w:sz w:val="18"/>
        <w:szCs w:val="18"/>
      </w:rPr>
    </w:pPr>
    <w:r>
      <w:rPr>
        <w:rFonts w:ascii="Arial" w:hAnsi="Arial" w:cs="Arial"/>
        <w:b/>
        <w:bCs/>
        <w:sz w:val="18"/>
        <w:szCs w:val="18"/>
      </w:rPr>
      <w:t>Installation</w:t>
    </w:r>
    <w:r w:rsidRPr="007D25A3">
      <w:rPr>
        <w:rFonts w:ascii="Arial" w:hAnsi="Arial" w:cs="Arial"/>
        <w:b/>
        <w:bCs/>
        <w:sz w:val="18"/>
        <w:szCs w:val="18"/>
      </w:rPr>
      <w:t xml:space="preserve"> de compteurs d'eau</w:t>
    </w:r>
    <w:r w:rsidRPr="007D25A3">
      <w:rPr>
        <w:rFonts w:ascii="Arial" w:hAnsi="Arial" w:cs="Arial"/>
        <w:b/>
        <w:bCs/>
        <w:sz w:val="18"/>
        <w:szCs w:val="18"/>
      </w:rPr>
      <w:tab/>
    </w:r>
  </w:p>
  <w:p w14:paraId="66FA068C" w14:textId="77777777" w:rsidR="00180BE8" w:rsidRPr="007D25A3" w:rsidRDefault="00180BE8" w:rsidP="00180BE8">
    <w:pPr>
      <w:pBdr>
        <w:bottom w:val="single" w:sz="4" w:space="1" w:color="000000"/>
      </w:pBdr>
      <w:tabs>
        <w:tab w:val="right" w:pos="9360"/>
      </w:tabs>
      <w:rPr>
        <w:rFonts w:ascii="Arial" w:hAnsi="Arial" w:cs="Arial"/>
        <w:sz w:val="18"/>
        <w:szCs w:val="18"/>
      </w:rPr>
    </w:pPr>
    <w:r w:rsidRPr="007D25A3">
      <w:rPr>
        <w:rFonts w:ascii="Arial" w:hAnsi="Arial" w:cs="Arial"/>
        <w:sz w:val="18"/>
        <w:szCs w:val="18"/>
      </w:rPr>
      <w:t>Devis technique</w:t>
    </w:r>
  </w:p>
  <w:p w14:paraId="5ABC15E5" w14:textId="6ED0FA60" w:rsidR="00037917" w:rsidRPr="007D25A3" w:rsidRDefault="00037917" w:rsidP="007D25A3">
    <w:pPr>
      <w:pStyle w:val="En-tt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3F132" w14:textId="77777777" w:rsidR="00180BE8" w:rsidRPr="007D25A3" w:rsidRDefault="00180BE8" w:rsidP="00180BE8">
    <w:pPr>
      <w:pBdr>
        <w:bottom w:val="single" w:sz="4" w:space="1" w:color="000000"/>
      </w:pBdr>
      <w:tabs>
        <w:tab w:val="right" w:pos="9360"/>
      </w:tabs>
      <w:rPr>
        <w:rFonts w:ascii="Arial" w:hAnsi="Arial" w:cs="Arial"/>
        <w:b/>
        <w:bCs/>
        <w:sz w:val="18"/>
        <w:szCs w:val="18"/>
      </w:rPr>
    </w:pPr>
    <w:r w:rsidRPr="00180BE8">
      <w:rPr>
        <w:rFonts w:ascii="Arial" w:hAnsi="Arial" w:cs="Arial"/>
        <w:sz w:val="20"/>
        <w:szCs w:val="20"/>
        <w:highlight w:val="yellow"/>
      </w:rPr>
      <w:t>Municipalité xxx</w:t>
    </w:r>
    <w:r>
      <w:rPr>
        <w:rFonts w:ascii="Arial" w:hAnsi="Arial" w:cs="Arial"/>
        <w:b/>
        <w:bCs/>
        <w:sz w:val="18"/>
        <w:szCs w:val="18"/>
      </w:rPr>
      <w:t xml:space="preserve"> </w:t>
    </w:r>
    <w:r>
      <w:rPr>
        <w:rFonts w:ascii="Arial" w:hAnsi="Arial" w:cs="Arial"/>
        <w:b/>
        <w:bCs/>
        <w:sz w:val="18"/>
        <w:szCs w:val="18"/>
      </w:rPr>
      <w:tab/>
    </w:r>
    <w:r w:rsidRPr="007D25A3">
      <w:rPr>
        <w:rFonts w:ascii="Arial" w:hAnsi="Arial" w:cs="Arial"/>
        <w:sz w:val="18"/>
        <w:szCs w:val="18"/>
      </w:rPr>
      <w:t>Appel d’offres</w:t>
    </w:r>
  </w:p>
  <w:p w14:paraId="40D8F21E" w14:textId="77777777" w:rsidR="00180BE8" w:rsidRPr="007D25A3" w:rsidRDefault="00180BE8" w:rsidP="00180BE8">
    <w:pPr>
      <w:pBdr>
        <w:bottom w:val="single" w:sz="4" w:space="1" w:color="000000"/>
      </w:pBdr>
      <w:tabs>
        <w:tab w:val="right" w:pos="9360"/>
      </w:tabs>
      <w:rPr>
        <w:rFonts w:ascii="Arial" w:hAnsi="Arial" w:cs="Arial"/>
        <w:b/>
        <w:bCs/>
        <w:sz w:val="18"/>
        <w:szCs w:val="18"/>
      </w:rPr>
    </w:pPr>
    <w:r>
      <w:rPr>
        <w:rFonts w:ascii="Arial" w:hAnsi="Arial" w:cs="Arial"/>
        <w:b/>
        <w:bCs/>
        <w:sz w:val="18"/>
        <w:szCs w:val="18"/>
      </w:rPr>
      <w:t>Installation</w:t>
    </w:r>
    <w:r w:rsidRPr="007D25A3">
      <w:rPr>
        <w:rFonts w:ascii="Arial" w:hAnsi="Arial" w:cs="Arial"/>
        <w:b/>
        <w:bCs/>
        <w:sz w:val="18"/>
        <w:szCs w:val="18"/>
      </w:rPr>
      <w:t xml:space="preserve"> de compteurs d'eau</w:t>
    </w:r>
    <w:r w:rsidRPr="007D25A3">
      <w:rPr>
        <w:rFonts w:ascii="Arial" w:hAnsi="Arial" w:cs="Arial"/>
        <w:b/>
        <w:bCs/>
        <w:sz w:val="18"/>
        <w:szCs w:val="18"/>
      </w:rPr>
      <w:tab/>
    </w:r>
  </w:p>
  <w:p w14:paraId="5DCD3267" w14:textId="77777777" w:rsidR="00180BE8" w:rsidRPr="007D25A3" w:rsidRDefault="00180BE8" w:rsidP="00180BE8">
    <w:pPr>
      <w:pBdr>
        <w:bottom w:val="single" w:sz="4" w:space="1" w:color="000000"/>
      </w:pBdr>
      <w:tabs>
        <w:tab w:val="right" w:pos="9360"/>
      </w:tabs>
      <w:rPr>
        <w:rFonts w:ascii="Arial" w:hAnsi="Arial" w:cs="Arial"/>
        <w:sz w:val="18"/>
        <w:szCs w:val="18"/>
      </w:rPr>
    </w:pPr>
    <w:r w:rsidRPr="007D25A3">
      <w:rPr>
        <w:rFonts w:ascii="Arial" w:hAnsi="Arial" w:cs="Arial"/>
        <w:sz w:val="18"/>
        <w:szCs w:val="18"/>
      </w:rPr>
      <w:t>Devis technique</w:t>
    </w:r>
  </w:p>
  <w:p w14:paraId="3831AD17" w14:textId="22BD91F8" w:rsidR="00037917" w:rsidRPr="00180BE8" w:rsidRDefault="00037917" w:rsidP="00180BE8">
    <w:pPr>
      <w:pStyle w:val="En-tt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5ABA0" w14:textId="77777777" w:rsidR="00180BE8" w:rsidRPr="007D25A3" w:rsidRDefault="00180BE8" w:rsidP="00180BE8">
    <w:pPr>
      <w:pBdr>
        <w:bottom w:val="single" w:sz="4" w:space="1" w:color="000000"/>
      </w:pBdr>
      <w:tabs>
        <w:tab w:val="right" w:pos="9360"/>
      </w:tabs>
      <w:rPr>
        <w:rFonts w:ascii="Arial" w:hAnsi="Arial" w:cs="Arial"/>
        <w:b/>
        <w:bCs/>
        <w:sz w:val="18"/>
        <w:szCs w:val="18"/>
      </w:rPr>
    </w:pPr>
    <w:r w:rsidRPr="00180BE8">
      <w:rPr>
        <w:rFonts w:ascii="Arial" w:hAnsi="Arial" w:cs="Arial"/>
        <w:sz w:val="20"/>
        <w:szCs w:val="20"/>
        <w:highlight w:val="yellow"/>
      </w:rPr>
      <w:t>Municipalité xxx</w:t>
    </w:r>
    <w:r>
      <w:rPr>
        <w:rFonts w:ascii="Arial" w:hAnsi="Arial" w:cs="Arial"/>
        <w:b/>
        <w:bCs/>
        <w:sz w:val="18"/>
        <w:szCs w:val="18"/>
      </w:rPr>
      <w:t xml:space="preserve"> </w:t>
    </w:r>
    <w:r>
      <w:rPr>
        <w:rFonts w:ascii="Arial" w:hAnsi="Arial" w:cs="Arial"/>
        <w:b/>
        <w:bCs/>
        <w:sz w:val="18"/>
        <w:szCs w:val="18"/>
      </w:rPr>
      <w:tab/>
    </w:r>
    <w:r w:rsidRPr="007D25A3">
      <w:rPr>
        <w:rFonts w:ascii="Arial" w:hAnsi="Arial" w:cs="Arial"/>
        <w:sz w:val="18"/>
        <w:szCs w:val="18"/>
      </w:rPr>
      <w:t>Appel d’offres</w:t>
    </w:r>
  </w:p>
  <w:p w14:paraId="39218AED" w14:textId="3F63BBD9" w:rsidR="00037917" w:rsidRPr="007D25A3" w:rsidRDefault="007772A7">
    <w:pPr>
      <w:pBdr>
        <w:bottom w:val="single" w:sz="4" w:space="1" w:color="000000"/>
      </w:pBdr>
      <w:tabs>
        <w:tab w:val="right" w:pos="9360"/>
      </w:tabs>
      <w:rPr>
        <w:rFonts w:ascii="Arial" w:hAnsi="Arial" w:cs="Arial"/>
        <w:b/>
        <w:bCs/>
        <w:sz w:val="18"/>
        <w:szCs w:val="18"/>
      </w:rPr>
    </w:pPr>
    <w:r>
      <w:rPr>
        <w:rFonts w:ascii="Arial" w:hAnsi="Arial" w:cs="Arial"/>
        <w:b/>
        <w:bCs/>
        <w:sz w:val="18"/>
        <w:szCs w:val="18"/>
      </w:rPr>
      <w:t>Installation</w:t>
    </w:r>
    <w:r w:rsidR="00037917" w:rsidRPr="007D25A3">
      <w:rPr>
        <w:rFonts w:ascii="Arial" w:hAnsi="Arial" w:cs="Arial"/>
        <w:b/>
        <w:bCs/>
        <w:sz w:val="18"/>
        <w:szCs w:val="18"/>
      </w:rPr>
      <w:t xml:space="preserve"> de compteurs d'eau</w:t>
    </w:r>
    <w:r w:rsidR="00037917" w:rsidRPr="007D25A3">
      <w:rPr>
        <w:rFonts w:ascii="Arial" w:hAnsi="Arial" w:cs="Arial"/>
        <w:b/>
        <w:bCs/>
        <w:sz w:val="18"/>
        <w:szCs w:val="18"/>
      </w:rPr>
      <w:tab/>
    </w:r>
  </w:p>
  <w:p w14:paraId="56DB67A9" w14:textId="77777777" w:rsidR="00037917" w:rsidRPr="007D25A3" w:rsidRDefault="00037917">
    <w:pPr>
      <w:pBdr>
        <w:bottom w:val="single" w:sz="4" w:space="1" w:color="000000"/>
      </w:pBdr>
      <w:tabs>
        <w:tab w:val="right" w:pos="9360"/>
      </w:tabs>
      <w:rPr>
        <w:rFonts w:ascii="Arial" w:hAnsi="Arial" w:cs="Arial"/>
        <w:sz w:val="18"/>
        <w:szCs w:val="18"/>
      </w:rPr>
    </w:pPr>
    <w:r w:rsidRPr="007D25A3">
      <w:rPr>
        <w:rFonts w:ascii="Arial" w:hAnsi="Arial" w:cs="Arial"/>
        <w:sz w:val="18"/>
        <w:szCs w:val="18"/>
      </w:rPr>
      <w:t>Devis technique</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33396" w14:textId="7CFC0753" w:rsidR="00973E6A" w:rsidRPr="00973E6A" w:rsidRDefault="00973E6A" w:rsidP="00973E6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432CD5"/>
    <w:multiLevelType w:val="multilevel"/>
    <w:tmpl w:val="1FC40B54"/>
    <w:lvl w:ilvl="0">
      <w:start w:val="1"/>
      <w:numFmt w:val="decimal"/>
      <w:lvlText w:val="%1."/>
      <w:lvlJc w:val="left"/>
      <w:pPr>
        <w:ind w:left="720" w:hanging="720"/>
      </w:pPr>
      <w:rPr>
        <w:rFonts w:ascii="Helvetica Neue" w:eastAsia="Helvetica Neue" w:hAnsi="Helvetica Neue" w:cs="Helvetica Neue"/>
        <w:b/>
        <w:i w:val="0"/>
        <w:sz w:val="24"/>
        <w:szCs w:val="24"/>
      </w:rPr>
    </w:lvl>
    <w:lvl w:ilvl="1">
      <w:start w:val="1"/>
      <w:numFmt w:val="decimal"/>
      <w:lvlText w:val="%1.%2"/>
      <w:lvlJc w:val="left"/>
      <w:pPr>
        <w:ind w:left="720" w:hanging="720"/>
      </w:pPr>
      <w:rPr>
        <w:b/>
        <w:bCs w:val="0"/>
        <w:i w:val="0"/>
        <w:smallCaps w:val="0"/>
        <w:strike w:val="0"/>
        <w:color w:val="000000"/>
        <w:u w:val="none"/>
        <w:vertAlign w:val="baseline"/>
      </w:rPr>
    </w:lvl>
    <w:lvl w:ilvl="2">
      <w:start w:val="1"/>
      <w:numFmt w:val="decimal"/>
      <w:lvlText w:val="%1.%2.%3"/>
      <w:lvlJc w:val="left"/>
      <w:pPr>
        <w:ind w:left="720" w:firstLine="0"/>
      </w:pPr>
      <w:rPr>
        <w:rFonts w:asciiTheme="majorHAnsi" w:eastAsia="Helvetica Neue" w:hAnsiTheme="majorHAnsi" w:cstheme="majorHAnsi" w:hint="default"/>
        <w:b/>
        <w:i w:val="0"/>
        <w:sz w:val="22"/>
        <w:szCs w:val="22"/>
      </w:rPr>
    </w:lvl>
    <w:lvl w:ilvl="3">
      <w:start w:val="1"/>
      <w:numFmt w:val="decimal"/>
      <w:lvlText w:val="%1.%2.%3.%4"/>
      <w:lvlJc w:val="left"/>
      <w:pPr>
        <w:ind w:left="864" w:hanging="864"/>
      </w:pPr>
      <w:rPr>
        <w:rFonts w:asciiTheme="majorHAnsi" w:eastAsia="Arial" w:hAnsiTheme="majorHAnsi" w:cstheme="majorHAnsi" w:hint="default"/>
        <w:b/>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358733A5"/>
    <w:multiLevelType w:val="hybridMultilevel"/>
    <w:tmpl w:val="1C1CBF4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48C0318B"/>
    <w:multiLevelType w:val="multilevel"/>
    <w:tmpl w:val="17209500"/>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 w15:restartNumberingAfterBreak="0">
    <w:nsid w:val="61CA41A0"/>
    <w:multiLevelType w:val="multilevel"/>
    <w:tmpl w:val="92D444AA"/>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4" w15:restartNumberingAfterBreak="0">
    <w:nsid w:val="763063F5"/>
    <w:multiLevelType w:val="multilevel"/>
    <w:tmpl w:val="F11AFF78"/>
    <w:lvl w:ilvl="0">
      <w:start w:val="1"/>
      <w:numFmt w:val="bullet"/>
      <w:lvlText w:val="●"/>
      <w:lvlJc w:val="left"/>
      <w:pPr>
        <w:ind w:left="720" w:hanging="360"/>
      </w:pPr>
      <w:rPr>
        <w:rFonts w:ascii="Arial" w:eastAsia="Arial" w:hAnsi="Arial" w:cs="Arial"/>
        <w:color w:val="4C4A48"/>
        <w:sz w:val="31"/>
        <w:szCs w:val="3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7554380"/>
    <w:multiLevelType w:val="multilevel"/>
    <w:tmpl w:val="8D961FDE"/>
    <w:lvl w:ilvl="0">
      <w:start w:val="1"/>
      <w:numFmt w:val="decimal"/>
      <w:pStyle w:val="Titre1"/>
      <w:lvlText w:val="%1."/>
      <w:lvlJc w:val="left"/>
      <w:pPr>
        <w:ind w:left="567" w:hanging="567"/>
      </w:pPr>
      <w:rPr>
        <w:rFonts w:ascii="Helvetica Neue" w:eastAsia="Helvetica Neue" w:hAnsi="Helvetica Neue" w:cs="Helvetica Neue" w:hint="default"/>
        <w:b/>
        <w:i w:val="0"/>
        <w:sz w:val="24"/>
        <w:szCs w:val="24"/>
      </w:rPr>
    </w:lvl>
    <w:lvl w:ilvl="1">
      <w:start w:val="1"/>
      <w:numFmt w:val="decimal"/>
      <w:pStyle w:val="Titre2"/>
      <w:lvlText w:val="%1.%2"/>
      <w:lvlJc w:val="left"/>
      <w:pPr>
        <w:ind w:left="567" w:hanging="567"/>
      </w:pPr>
      <w:rPr>
        <w:rFonts w:ascii="Helvetica Neue" w:eastAsia="Helvetica Neue" w:hAnsi="Helvetica Neue" w:cs="Helvetica Neue" w:hint="default"/>
        <w:b/>
        <w:i w:val="0"/>
        <w:sz w:val="22"/>
        <w:szCs w:val="22"/>
      </w:rPr>
    </w:lvl>
    <w:lvl w:ilvl="2">
      <w:start w:val="1"/>
      <w:numFmt w:val="decimal"/>
      <w:pStyle w:val="Titre3"/>
      <w:lvlText w:val="%1.%2.%3"/>
      <w:lvlJc w:val="left"/>
      <w:pPr>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16cid:durableId="2118989097">
    <w:abstractNumId w:val="5"/>
  </w:num>
  <w:num w:numId="2" w16cid:durableId="464470993">
    <w:abstractNumId w:val="4"/>
  </w:num>
  <w:num w:numId="3" w16cid:durableId="1561673089">
    <w:abstractNumId w:val="1"/>
  </w:num>
  <w:num w:numId="4" w16cid:durableId="1441101032">
    <w:abstractNumId w:val="3"/>
  </w:num>
  <w:num w:numId="5" w16cid:durableId="1333214071">
    <w:abstractNumId w:val="2"/>
  </w:num>
  <w:num w:numId="6" w16cid:durableId="2034917208">
    <w:abstractNumId w:val="0"/>
  </w:num>
  <w:numIdMacAtCleanup w:val="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issonnette, Serge">
    <w15:presenceInfo w15:providerId="AD" w15:userId="S::Serge.Bissonnette@tetratech.com::ad376f50-b01f-478d-aeee-0776a325fdc9"/>
  </w15:person>
  <w15:person w15:author="Mélyna Masse">
    <w15:presenceInfo w15:providerId="AD" w15:userId="S::mmasse@reseau-environnement.com::756e2b7a-e0cf-4d64-b8fc-e2ac9b41b72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301E"/>
    <w:rsid w:val="00037917"/>
    <w:rsid w:val="00042737"/>
    <w:rsid w:val="00045BF3"/>
    <w:rsid w:val="00061662"/>
    <w:rsid w:val="00085C7C"/>
    <w:rsid w:val="0009012C"/>
    <w:rsid w:val="000B2480"/>
    <w:rsid w:val="000B5960"/>
    <w:rsid w:val="000D20FD"/>
    <w:rsid w:val="000D5AF0"/>
    <w:rsid w:val="000E4D5F"/>
    <w:rsid w:val="000E552B"/>
    <w:rsid w:val="0011256D"/>
    <w:rsid w:val="00122712"/>
    <w:rsid w:val="00122DB7"/>
    <w:rsid w:val="0012666A"/>
    <w:rsid w:val="00141DE4"/>
    <w:rsid w:val="0015074D"/>
    <w:rsid w:val="00150A6F"/>
    <w:rsid w:val="00180BE8"/>
    <w:rsid w:val="00184C1B"/>
    <w:rsid w:val="00193FDA"/>
    <w:rsid w:val="001B398E"/>
    <w:rsid w:val="001B5C02"/>
    <w:rsid w:val="001B7097"/>
    <w:rsid w:val="001C43DC"/>
    <w:rsid w:val="002179CC"/>
    <w:rsid w:val="00224F91"/>
    <w:rsid w:val="00252320"/>
    <w:rsid w:val="00264F8D"/>
    <w:rsid w:val="00275620"/>
    <w:rsid w:val="00275975"/>
    <w:rsid w:val="002955B6"/>
    <w:rsid w:val="002A1D64"/>
    <w:rsid w:val="002A5E50"/>
    <w:rsid w:val="002A67C3"/>
    <w:rsid w:val="002B4C31"/>
    <w:rsid w:val="002F59D6"/>
    <w:rsid w:val="00314E81"/>
    <w:rsid w:val="00315085"/>
    <w:rsid w:val="00320EFF"/>
    <w:rsid w:val="0033022D"/>
    <w:rsid w:val="0033306C"/>
    <w:rsid w:val="0034721C"/>
    <w:rsid w:val="00360E4A"/>
    <w:rsid w:val="00364BD8"/>
    <w:rsid w:val="00366309"/>
    <w:rsid w:val="00366992"/>
    <w:rsid w:val="003861B7"/>
    <w:rsid w:val="00393E83"/>
    <w:rsid w:val="00395E99"/>
    <w:rsid w:val="00397B66"/>
    <w:rsid w:val="003A297B"/>
    <w:rsid w:val="003B5F0E"/>
    <w:rsid w:val="003C0612"/>
    <w:rsid w:val="003C14F9"/>
    <w:rsid w:val="003C32FE"/>
    <w:rsid w:val="003C382C"/>
    <w:rsid w:val="003D21B9"/>
    <w:rsid w:val="003D7787"/>
    <w:rsid w:val="003D79F2"/>
    <w:rsid w:val="003E31F1"/>
    <w:rsid w:val="003E33B4"/>
    <w:rsid w:val="003F1E7C"/>
    <w:rsid w:val="003F240D"/>
    <w:rsid w:val="003F2B61"/>
    <w:rsid w:val="00401EFF"/>
    <w:rsid w:val="00412B59"/>
    <w:rsid w:val="004133B7"/>
    <w:rsid w:val="00421D90"/>
    <w:rsid w:val="00422FFA"/>
    <w:rsid w:val="00430DC6"/>
    <w:rsid w:val="004443B7"/>
    <w:rsid w:val="00451777"/>
    <w:rsid w:val="00454D1E"/>
    <w:rsid w:val="00455461"/>
    <w:rsid w:val="004733A5"/>
    <w:rsid w:val="0047651D"/>
    <w:rsid w:val="004824BD"/>
    <w:rsid w:val="00482694"/>
    <w:rsid w:val="0048472D"/>
    <w:rsid w:val="00491647"/>
    <w:rsid w:val="004A7340"/>
    <w:rsid w:val="004B2FE3"/>
    <w:rsid w:val="004C604B"/>
    <w:rsid w:val="004C7C17"/>
    <w:rsid w:val="004D295F"/>
    <w:rsid w:val="004E5571"/>
    <w:rsid w:val="0050521A"/>
    <w:rsid w:val="0052389E"/>
    <w:rsid w:val="00530779"/>
    <w:rsid w:val="005417BB"/>
    <w:rsid w:val="0055312A"/>
    <w:rsid w:val="00557474"/>
    <w:rsid w:val="00564DCA"/>
    <w:rsid w:val="00573527"/>
    <w:rsid w:val="00591B72"/>
    <w:rsid w:val="00594716"/>
    <w:rsid w:val="00597B56"/>
    <w:rsid w:val="005A3873"/>
    <w:rsid w:val="005B3025"/>
    <w:rsid w:val="005C6F1A"/>
    <w:rsid w:val="005D7BDF"/>
    <w:rsid w:val="005E3398"/>
    <w:rsid w:val="005E3A94"/>
    <w:rsid w:val="00604726"/>
    <w:rsid w:val="006106BE"/>
    <w:rsid w:val="00613EDC"/>
    <w:rsid w:val="006254A0"/>
    <w:rsid w:val="00630D03"/>
    <w:rsid w:val="006314F9"/>
    <w:rsid w:val="0063627A"/>
    <w:rsid w:val="00644A53"/>
    <w:rsid w:val="0065286D"/>
    <w:rsid w:val="00666CC2"/>
    <w:rsid w:val="00682043"/>
    <w:rsid w:val="00694C77"/>
    <w:rsid w:val="006A14F3"/>
    <w:rsid w:val="006B597F"/>
    <w:rsid w:val="006D030C"/>
    <w:rsid w:val="006D0367"/>
    <w:rsid w:val="006D462F"/>
    <w:rsid w:val="006F0702"/>
    <w:rsid w:val="006F1319"/>
    <w:rsid w:val="006F42BA"/>
    <w:rsid w:val="006F497E"/>
    <w:rsid w:val="006F633D"/>
    <w:rsid w:val="00705C2C"/>
    <w:rsid w:val="00710DF2"/>
    <w:rsid w:val="0071442D"/>
    <w:rsid w:val="00714A70"/>
    <w:rsid w:val="00716746"/>
    <w:rsid w:val="0071698D"/>
    <w:rsid w:val="00736E25"/>
    <w:rsid w:val="0075305D"/>
    <w:rsid w:val="0076301E"/>
    <w:rsid w:val="0076428B"/>
    <w:rsid w:val="00771423"/>
    <w:rsid w:val="00774B07"/>
    <w:rsid w:val="007772A7"/>
    <w:rsid w:val="00794CF3"/>
    <w:rsid w:val="007A5EDC"/>
    <w:rsid w:val="007B1F29"/>
    <w:rsid w:val="007D25A3"/>
    <w:rsid w:val="007D307D"/>
    <w:rsid w:val="007D66DA"/>
    <w:rsid w:val="007E74C9"/>
    <w:rsid w:val="00800021"/>
    <w:rsid w:val="0080181E"/>
    <w:rsid w:val="0080465E"/>
    <w:rsid w:val="0080723F"/>
    <w:rsid w:val="008362D2"/>
    <w:rsid w:val="008406A2"/>
    <w:rsid w:val="0085570D"/>
    <w:rsid w:val="0085587C"/>
    <w:rsid w:val="00881E9E"/>
    <w:rsid w:val="00886A7E"/>
    <w:rsid w:val="008A7CCC"/>
    <w:rsid w:val="008B1F58"/>
    <w:rsid w:val="008C34CD"/>
    <w:rsid w:val="008E7FD4"/>
    <w:rsid w:val="00904277"/>
    <w:rsid w:val="0091558B"/>
    <w:rsid w:val="009169F6"/>
    <w:rsid w:val="00921B88"/>
    <w:rsid w:val="00922E51"/>
    <w:rsid w:val="00924378"/>
    <w:rsid w:val="00926C9F"/>
    <w:rsid w:val="00942EE3"/>
    <w:rsid w:val="00944101"/>
    <w:rsid w:val="00944E08"/>
    <w:rsid w:val="00947007"/>
    <w:rsid w:val="00960CCD"/>
    <w:rsid w:val="0096539E"/>
    <w:rsid w:val="00973E6A"/>
    <w:rsid w:val="00975540"/>
    <w:rsid w:val="0097712E"/>
    <w:rsid w:val="009A2302"/>
    <w:rsid w:val="009A6408"/>
    <w:rsid w:val="009A7034"/>
    <w:rsid w:val="009B047A"/>
    <w:rsid w:val="009C00A6"/>
    <w:rsid w:val="009D4EF0"/>
    <w:rsid w:val="009E1F73"/>
    <w:rsid w:val="009E460A"/>
    <w:rsid w:val="009F1B0E"/>
    <w:rsid w:val="009F1CAC"/>
    <w:rsid w:val="009F7482"/>
    <w:rsid w:val="00A12A68"/>
    <w:rsid w:val="00A23C9C"/>
    <w:rsid w:val="00A3097A"/>
    <w:rsid w:val="00A313AF"/>
    <w:rsid w:val="00A32CE4"/>
    <w:rsid w:val="00A347C1"/>
    <w:rsid w:val="00A513C0"/>
    <w:rsid w:val="00A64C16"/>
    <w:rsid w:val="00A659C1"/>
    <w:rsid w:val="00A72FD4"/>
    <w:rsid w:val="00A74DBF"/>
    <w:rsid w:val="00A95BE6"/>
    <w:rsid w:val="00A97733"/>
    <w:rsid w:val="00AA046D"/>
    <w:rsid w:val="00AA7739"/>
    <w:rsid w:val="00AE0F87"/>
    <w:rsid w:val="00AF08EF"/>
    <w:rsid w:val="00AF56DF"/>
    <w:rsid w:val="00B103B6"/>
    <w:rsid w:val="00B164CA"/>
    <w:rsid w:val="00B36939"/>
    <w:rsid w:val="00B73D85"/>
    <w:rsid w:val="00B74649"/>
    <w:rsid w:val="00B840DB"/>
    <w:rsid w:val="00BA4977"/>
    <w:rsid w:val="00BA4E51"/>
    <w:rsid w:val="00BB6BA8"/>
    <w:rsid w:val="00BB70FD"/>
    <w:rsid w:val="00BC4C54"/>
    <w:rsid w:val="00BD3034"/>
    <w:rsid w:val="00BD4DBD"/>
    <w:rsid w:val="00BE274F"/>
    <w:rsid w:val="00BE2D27"/>
    <w:rsid w:val="00BE46CB"/>
    <w:rsid w:val="00BF5F75"/>
    <w:rsid w:val="00BF6C28"/>
    <w:rsid w:val="00C03078"/>
    <w:rsid w:val="00C14199"/>
    <w:rsid w:val="00C17D3E"/>
    <w:rsid w:val="00C21D56"/>
    <w:rsid w:val="00C235C1"/>
    <w:rsid w:val="00C30B10"/>
    <w:rsid w:val="00C50354"/>
    <w:rsid w:val="00C56F1C"/>
    <w:rsid w:val="00C6309F"/>
    <w:rsid w:val="00C7356C"/>
    <w:rsid w:val="00C83C66"/>
    <w:rsid w:val="00CA2876"/>
    <w:rsid w:val="00CA4834"/>
    <w:rsid w:val="00CA63AE"/>
    <w:rsid w:val="00CB0F05"/>
    <w:rsid w:val="00CB6CC5"/>
    <w:rsid w:val="00CB76F6"/>
    <w:rsid w:val="00CC5CF6"/>
    <w:rsid w:val="00CD486D"/>
    <w:rsid w:val="00CD4F47"/>
    <w:rsid w:val="00CE063A"/>
    <w:rsid w:val="00CE2D28"/>
    <w:rsid w:val="00CE377D"/>
    <w:rsid w:val="00CE41C5"/>
    <w:rsid w:val="00CF0EBC"/>
    <w:rsid w:val="00CF1449"/>
    <w:rsid w:val="00CF3836"/>
    <w:rsid w:val="00D005F8"/>
    <w:rsid w:val="00D060D0"/>
    <w:rsid w:val="00D06946"/>
    <w:rsid w:val="00D11688"/>
    <w:rsid w:val="00D13670"/>
    <w:rsid w:val="00D24C32"/>
    <w:rsid w:val="00D2732C"/>
    <w:rsid w:val="00D3181F"/>
    <w:rsid w:val="00D43BCC"/>
    <w:rsid w:val="00D73744"/>
    <w:rsid w:val="00D75FD3"/>
    <w:rsid w:val="00D76D4E"/>
    <w:rsid w:val="00D83289"/>
    <w:rsid w:val="00D94705"/>
    <w:rsid w:val="00DA48AB"/>
    <w:rsid w:val="00DB255F"/>
    <w:rsid w:val="00DC3DAA"/>
    <w:rsid w:val="00DD3F4A"/>
    <w:rsid w:val="00DE097E"/>
    <w:rsid w:val="00DF1371"/>
    <w:rsid w:val="00DF2EAE"/>
    <w:rsid w:val="00E11D60"/>
    <w:rsid w:val="00E16CEF"/>
    <w:rsid w:val="00E25E01"/>
    <w:rsid w:val="00E42DA1"/>
    <w:rsid w:val="00E80AFF"/>
    <w:rsid w:val="00EA08A7"/>
    <w:rsid w:val="00EA17D1"/>
    <w:rsid w:val="00EB0B0F"/>
    <w:rsid w:val="00EB2388"/>
    <w:rsid w:val="00EB47E2"/>
    <w:rsid w:val="00EC139A"/>
    <w:rsid w:val="00EC5BBE"/>
    <w:rsid w:val="00EC6A6F"/>
    <w:rsid w:val="00ED7EFD"/>
    <w:rsid w:val="00EF4082"/>
    <w:rsid w:val="00F0426A"/>
    <w:rsid w:val="00F1200B"/>
    <w:rsid w:val="00F316CB"/>
    <w:rsid w:val="00F416A8"/>
    <w:rsid w:val="00F530DE"/>
    <w:rsid w:val="00F8427F"/>
    <w:rsid w:val="00F87349"/>
    <w:rsid w:val="00F87777"/>
    <w:rsid w:val="00F97944"/>
    <w:rsid w:val="00FA739C"/>
    <w:rsid w:val="00FA7BD7"/>
    <w:rsid w:val="00FB50AF"/>
    <w:rsid w:val="00FC49CD"/>
    <w:rsid w:val="00FD2D2A"/>
    <w:rsid w:val="00FF2960"/>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70BE14"/>
  <w15:docId w15:val="{030AB268-5B79-4024-A746-12AA0B97D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 Neue" w:eastAsia="Helvetica Neue" w:hAnsi="Helvetica Neue" w:cs="Helvetica Neue"/>
        <w:sz w:val="22"/>
        <w:szCs w:val="22"/>
        <w:lang w:val="fr-CA" w:eastAsia="fr-CA" w:bidi="ar-SA"/>
      </w:rPr>
    </w:rPrDefault>
    <w:pPrDefault>
      <w:pPr>
        <w:spacing w:after="120"/>
        <w:jc w:val="both"/>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0BE8"/>
  </w:style>
  <w:style w:type="paragraph" w:styleId="Titre1">
    <w:name w:val="heading 1"/>
    <w:aliases w:val="T1"/>
    <w:basedOn w:val="Normal"/>
    <w:next w:val="Normal"/>
    <w:link w:val="Titre1Car"/>
    <w:uiPriority w:val="9"/>
    <w:rsid w:val="00364BD8"/>
    <w:pPr>
      <w:keepNext/>
      <w:numPr>
        <w:numId w:val="1"/>
      </w:numPr>
      <w:spacing w:before="240"/>
      <w:outlineLvl w:val="0"/>
    </w:pPr>
    <w:rPr>
      <w:rFonts w:ascii="Arial" w:hAnsi="Arial" w:cs="Arial"/>
      <w:b/>
      <w:smallCaps/>
      <w:sz w:val="28"/>
      <w:szCs w:val="28"/>
    </w:rPr>
  </w:style>
  <w:style w:type="paragraph" w:styleId="Titre2">
    <w:name w:val="heading 2"/>
    <w:basedOn w:val="Normal"/>
    <w:next w:val="Normal"/>
    <w:link w:val="Titre2Car"/>
    <w:uiPriority w:val="9"/>
    <w:unhideWhenUsed/>
    <w:qFormat/>
    <w:rsid w:val="00364BD8"/>
    <w:pPr>
      <w:keepNext/>
      <w:numPr>
        <w:ilvl w:val="1"/>
        <w:numId w:val="1"/>
      </w:numPr>
      <w:spacing w:before="240"/>
      <w:outlineLvl w:val="1"/>
    </w:pPr>
    <w:rPr>
      <w:rFonts w:ascii="Arial" w:hAnsi="Arial" w:cs="Arial"/>
      <w:b/>
      <w:smallCaps/>
      <w:sz w:val="24"/>
      <w:szCs w:val="24"/>
    </w:rPr>
  </w:style>
  <w:style w:type="paragraph" w:styleId="Titre3">
    <w:name w:val="heading 3"/>
    <w:basedOn w:val="Normal"/>
    <w:next w:val="Normal"/>
    <w:link w:val="Titre3Car"/>
    <w:uiPriority w:val="9"/>
    <w:unhideWhenUsed/>
    <w:qFormat/>
    <w:rsid w:val="00454D1E"/>
    <w:pPr>
      <w:widowControl w:val="0"/>
      <w:numPr>
        <w:ilvl w:val="2"/>
        <w:numId w:val="1"/>
      </w:numPr>
      <w:spacing w:before="240" w:after="240"/>
      <w:jc w:val="left"/>
      <w:outlineLvl w:val="2"/>
    </w:pPr>
    <w:rPr>
      <w:rFonts w:ascii="Arial" w:hAnsi="Arial" w:cs="Arial"/>
      <w:b/>
    </w:rPr>
  </w:style>
  <w:style w:type="paragraph" w:styleId="Titre4">
    <w:name w:val="heading 4"/>
    <w:basedOn w:val="Normal"/>
    <w:next w:val="Normal"/>
    <w:uiPriority w:val="9"/>
    <w:unhideWhenUsed/>
    <w:qFormat/>
    <w:pPr>
      <w:keepNext/>
      <w:tabs>
        <w:tab w:val="left" w:pos="1008"/>
      </w:tabs>
      <w:spacing w:before="180"/>
      <w:ind w:left="720"/>
      <w:outlineLvl w:val="3"/>
    </w:pPr>
    <w:rPr>
      <w:i/>
      <w:u w:val="single"/>
    </w:rPr>
  </w:style>
  <w:style w:type="paragraph" w:styleId="Titre5">
    <w:name w:val="heading 5"/>
    <w:basedOn w:val="Normal"/>
    <w:next w:val="Normal"/>
    <w:uiPriority w:val="9"/>
    <w:semiHidden/>
    <w:unhideWhenUsed/>
    <w:qFormat/>
    <w:pPr>
      <w:spacing w:before="240" w:after="60"/>
      <w:ind w:left="1008" w:hanging="1008"/>
      <w:outlineLvl w:val="4"/>
    </w:pPr>
    <w:rPr>
      <w:rFonts w:ascii="Helvetica Neue Light" w:eastAsia="Helvetica Neue Light" w:hAnsi="Helvetica Neue Light" w:cs="Helvetica Neue Light"/>
    </w:rPr>
  </w:style>
  <w:style w:type="paragraph" w:styleId="Titre6">
    <w:name w:val="heading 6"/>
    <w:basedOn w:val="Normal"/>
    <w:next w:val="Normal"/>
    <w:uiPriority w:val="9"/>
    <w:semiHidden/>
    <w:unhideWhenUsed/>
    <w:qFormat/>
    <w:pPr>
      <w:spacing w:before="240" w:after="60"/>
      <w:ind w:left="1152" w:hanging="1152"/>
      <w:outlineLvl w:val="5"/>
    </w:pPr>
    <w:rPr>
      <w: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uiPriority w:val="10"/>
    <w:qFormat/>
    <w:pPr>
      <w:keepNext/>
      <w:keepLines/>
      <w:spacing w:before="480"/>
    </w:pPr>
    <w:rPr>
      <w:b/>
      <w:sz w:val="72"/>
      <w:szCs w:val="72"/>
    </w:rPr>
  </w:style>
  <w:style w:type="paragraph" w:styleId="Sous-titr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rFonts w:ascii="Calibri" w:eastAsia="Calibri" w:hAnsi="Calibri" w:cs="Calibri"/>
    </w:rPr>
    <w:tblPr>
      <w:tblStyleRowBandSize w:val="1"/>
      <w:tblStyleColBandSize w:val="1"/>
      <w:tblCellMar>
        <w:top w:w="45" w:type="dxa"/>
        <w:left w:w="115" w:type="dxa"/>
        <w:right w:w="66" w:type="dxa"/>
      </w:tblCellMar>
    </w:tblPr>
  </w:style>
  <w:style w:type="table" w:customStyle="1" w:styleId="a0">
    <w:basedOn w:val="TableNormal"/>
    <w:rPr>
      <w:rFonts w:ascii="Calibri" w:eastAsia="Calibri" w:hAnsi="Calibri" w:cs="Calibri"/>
    </w:rPr>
    <w:tblPr>
      <w:tblStyleRowBandSize w:val="1"/>
      <w:tblStyleColBandSize w:val="1"/>
      <w:tblCellMar>
        <w:top w:w="45" w:type="dxa"/>
        <w:left w:w="115" w:type="dxa"/>
        <w:right w:w="115"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paragraph" w:styleId="Commentaire">
    <w:name w:val="annotation text"/>
    <w:basedOn w:val="Normal"/>
    <w:link w:val="CommentaireCar"/>
    <w:uiPriority w:val="99"/>
    <w:unhideWhenUsed/>
    <w:rPr>
      <w:sz w:val="20"/>
      <w:szCs w:val="20"/>
    </w:rPr>
  </w:style>
  <w:style w:type="character" w:customStyle="1" w:styleId="CommentaireCar">
    <w:name w:val="Commentaire Car"/>
    <w:basedOn w:val="Policepardfaut"/>
    <w:link w:val="Commentaire"/>
    <w:uiPriority w:val="99"/>
    <w:rPr>
      <w:sz w:val="20"/>
      <w:szCs w:val="20"/>
    </w:rPr>
  </w:style>
  <w:style w:type="character" w:styleId="Marquedecommentaire">
    <w:name w:val="annotation reference"/>
    <w:basedOn w:val="Policepardfaut"/>
    <w:uiPriority w:val="99"/>
    <w:semiHidden/>
    <w:unhideWhenUsed/>
    <w:rPr>
      <w:sz w:val="16"/>
      <w:szCs w:val="16"/>
    </w:rPr>
  </w:style>
  <w:style w:type="paragraph" w:styleId="NormalWeb">
    <w:name w:val="Normal (Web)"/>
    <w:basedOn w:val="Normal"/>
    <w:uiPriority w:val="99"/>
    <w:unhideWhenUsed/>
    <w:rsid w:val="00EA17D1"/>
    <w:pPr>
      <w:spacing w:before="100" w:beforeAutospacing="1" w:after="100" w:afterAutospacing="1"/>
      <w:jc w:val="left"/>
    </w:pPr>
    <w:rPr>
      <w:rFonts w:ascii="Calibri" w:eastAsiaTheme="minorHAnsi" w:hAnsi="Calibri" w:cs="Calibri"/>
    </w:rPr>
  </w:style>
  <w:style w:type="paragraph" w:styleId="TM1">
    <w:name w:val="toc 1"/>
    <w:basedOn w:val="Normal"/>
    <w:next w:val="Normal"/>
    <w:autoRedefine/>
    <w:uiPriority w:val="39"/>
    <w:unhideWhenUsed/>
    <w:rsid w:val="004C7C17"/>
    <w:pPr>
      <w:spacing w:after="100"/>
    </w:pPr>
  </w:style>
  <w:style w:type="paragraph" w:styleId="TM2">
    <w:name w:val="toc 2"/>
    <w:basedOn w:val="Normal"/>
    <w:next w:val="Normal"/>
    <w:autoRedefine/>
    <w:uiPriority w:val="39"/>
    <w:unhideWhenUsed/>
    <w:rsid w:val="006D030C"/>
    <w:pPr>
      <w:tabs>
        <w:tab w:val="left" w:pos="660"/>
        <w:tab w:val="right" w:pos="9350"/>
      </w:tabs>
      <w:spacing w:after="100"/>
      <w:ind w:left="220"/>
    </w:pPr>
    <w:rPr>
      <w:noProof/>
    </w:rPr>
  </w:style>
  <w:style w:type="paragraph" w:styleId="TM3">
    <w:name w:val="toc 3"/>
    <w:basedOn w:val="Normal"/>
    <w:next w:val="Normal"/>
    <w:autoRedefine/>
    <w:uiPriority w:val="39"/>
    <w:unhideWhenUsed/>
    <w:rsid w:val="004C7C17"/>
    <w:pPr>
      <w:spacing w:after="100"/>
      <w:ind w:left="440"/>
    </w:pPr>
  </w:style>
  <w:style w:type="paragraph" w:styleId="TM4">
    <w:name w:val="toc 4"/>
    <w:basedOn w:val="Normal"/>
    <w:next w:val="Normal"/>
    <w:autoRedefine/>
    <w:uiPriority w:val="39"/>
    <w:unhideWhenUsed/>
    <w:rsid w:val="004C7C17"/>
    <w:pPr>
      <w:spacing w:after="100"/>
      <w:ind w:left="660"/>
    </w:pPr>
  </w:style>
  <w:style w:type="character" w:styleId="Lienhypertexte">
    <w:name w:val="Hyperlink"/>
    <w:basedOn w:val="Policepardfaut"/>
    <w:uiPriority w:val="99"/>
    <w:unhideWhenUsed/>
    <w:rsid w:val="004C7C17"/>
    <w:rPr>
      <w:color w:val="0000FF" w:themeColor="hyperlink"/>
      <w:u w:val="single"/>
    </w:rPr>
  </w:style>
  <w:style w:type="paragraph" w:styleId="Paragraphedeliste">
    <w:name w:val="List Paragraph"/>
    <w:basedOn w:val="Normal"/>
    <w:uiPriority w:val="34"/>
    <w:qFormat/>
    <w:rsid w:val="004C7C17"/>
    <w:pPr>
      <w:ind w:left="720"/>
      <w:contextualSpacing/>
    </w:pPr>
  </w:style>
  <w:style w:type="paragraph" w:styleId="Objetducommentaire">
    <w:name w:val="annotation subject"/>
    <w:basedOn w:val="Commentaire"/>
    <w:next w:val="Commentaire"/>
    <w:link w:val="ObjetducommentaireCar"/>
    <w:uiPriority w:val="99"/>
    <w:semiHidden/>
    <w:unhideWhenUsed/>
    <w:rsid w:val="00B36939"/>
    <w:rPr>
      <w:b/>
      <w:bCs/>
    </w:rPr>
  </w:style>
  <w:style w:type="character" w:customStyle="1" w:styleId="ObjetducommentaireCar">
    <w:name w:val="Objet du commentaire Car"/>
    <w:basedOn w:val="CommentaireCar"/>
    <w:link w:val="Objetducommentaire"/>
    <w:uiPriority w:val="99"/>
    <w:semiHidden/>
    <w:rsid w:val="00B36939"/>
    <w:rPr>
      <w:b/>
      <w:bCs/>
      <w:sz w:val="20"/>
      <w:szCs w:val="20"/>
    </w:rPr>
  </w:style>
  <w:style w:type="paragraph" w:styleId="Textedebulles">
    <w:name w:val="Balloon Text"/>
    <w:basedOn w:val="Normal"/>
    <w:link w:val="TextedebullesCar"/>
    <w:uiPriority w:val="99"/>
    <w:semiHidden/>
    <w:unhideWhenUsed/>
    <w:rsid w:val="00B36939"/>
    <w:pPr>
      <w:spacing w:after="0"/>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B36939"/>
    <w:rPr>
      <w:rFonts w:ascii="Segoe UI" w:hAnsi="Segoe UI" w:cs="Segoe UI"/>
      <w:sz w:val="18"/>
      <w:szCs w:val="18"/>
    </w:rPr>
  </w:style>
  <w:style w:type="paragraph" w:customStyle="1" w:styleId="Style1">
    <w:name w:val="Style1"/>
    <w:basedOn w:val="Normal"/>
    <w:link w:val="Style1Car"/>
    <w:qFormat/>
    <w:rsid w:val="009B047A"/>
    <w:pPr>
      <w:autoSpaceDE w:val="0"/>
      <w:autoSpaceDN w:val="0"/>
      <w:adjustRightInd w:val="0"/>
      <w:spacing w:before="240" w:after="240"/>
      <w:ind w:left="994"/>
    </w:pPr>
    <w:rPr>
      <w:rFonts w:ascii="Arial" w:eastAsiaTheme="minorEastAsia" w:hAnsi="Arial" w:cs="Times New Roman"/>
      <w:szCs w:val="24"/>
    </w:rPr>
  </w:style>
  <w:style w:type="character" w:customStyle="1" w:styleId="Style1Car">
    <w:name w:val="Style1 Car"/>
    <w:basedOn w:val="Policepardfaut"/>
    <w:link w:val="Style1"/>
    <w:rsid w:val="009B047A"/>
    <w:rPr>
      <w:rFonts w:ascii="Arial" w:eastAsiaTheme="minorEastAsia" w:hAnsi="Arial" w:cs="Times New Roman"/>
      <w:szCs w:val="24"/>
    </w:rPr>
  </w:style>
  <w:style w:type="paragraph" w:customStyle="1" w:styleId="PARA2">
    <w:name w:val="PARA_2"/>
    <w:rsid w:val="00736E25"/>
    <w:pPr>
      <w:spacing w:after="0"/>
      <w:ind w:left="1474"/>
    </w:pPr>
    <w:rPr>
      <w:rFonts w:ascii="Times New Roman" w:eastAsia="Times New Roman" w:hAnsi="Times New Roman" w:cs="Times New Roman"/>
      <w:szCs w:val="24"/>
      <w:lang w:eastAsia="en-US"/>
    </w:rPr>
  </w:style>
  <w:style w:type="paragraph" w:styleId="Rvision">
    <w:name w:val="Revision"/>
    <w:hidden/>
    <w:uiPriority w:val="99"/>
    <w:semiHidden/>
    <w:rsid w:val="00DD3F4A"/>
    <w:pPr>
      <w:spacing w:after="0"/>
      <w:jc w:val="left"/>
    </w:pPr>
  </w:style>
  <w:style w:type="character" w:styleId="Lienhypertextesuivivisit">
    <w:name w:val="FollowedHyperlink"/>
    <w:basedOn w:val="Policepardfaut"/>
    <w:uiPriority w:val="99"/>
    <w:semiHidden/>
    <w:unhideWhenUsed/>
    <w:rsid w:val="004E5571"/>
    <w:rPr>
      <w:color w:val="800080" w:themeColor="followedHyperlink"/>
      <w:u w:val="single"/>
    </w:rPr>
  </w:style>
  <w:style w:type="paragraph" w:customStyle="1" w:styleId="Titre-Avis">
    <w:name w:val="Titre - Avis"/>
    <w:basedOn w:val="Normal"/>
    <w:rsid w:val="0071442D"/>
    <w:pPr>
      <w:widowControl w:val="0"/>
      <w:autoSpaceDE w:val="0"/>
      <w:autoSpaceDN w:val="0"/>
      <w:adjustRightInd w:val="0"/>
      <w:spacing w:after="240"/>
      <w:jc w:val="left"/>
    </w:pPr>
    <w:rPr>
      <w:rFonts w:ascii="Arial" w:eastAsia="Times New Roman" w:hAnsi="Arial" w:cs="Arial"/>
      <w:b/>
      <w:lang w:eastAsia="fr-FR"/>
    </w:rPr>
  </w:style>
  <w:style w:type="paragraph" w:styleId="Lgende">
    <w:name w:val="caption"/>
    <w:basedOn w:val="Normal"/>
    <w:next w:val="Normal"/>
    <w:unhideWhenUsed/>
    <w:qFormat/>
    <w:rsid w:val="00613EDC"/>
    <w:pPr>
      <w:spacing w:after="200"/>
    </w:pPr>
    <w:rPr>
      <w:i/>
      <w:iCs/>
      <w:color w:val="1F497D" w:themeColor="text2"/>
      <w:sz w:val="18"/>
      <w:szCs w:val="18"/>
    </w:rPr>
  </w:style>
  <w:style w:type="character" w:customStyle="1" w:styleId="Titre2Car">
    <w:name w:val="Titre 2 Car"/>
    <w:basedOn w:val="Policepardfaut"/>
    <w:link w:val="Titre2"/>
    <w:uiPriority w:val="9"/>
    <w:rsid w:val="00364BD8"/>
    <w:rPr>
      <w:rFonts w:ascii="Arial" w:hAnsi="Arial" w:cs="Arial"/>
      <w:b/>
      <w:smallCaps/>
      <w:sz w:val="24"/>
      <w:szCs w:val="24"/>
    </w:rPr>
  </w:style>
  <w:style w:type="character" w:customStyle="1" w:styleId="Titre3Car">
    <w:name w:val="Titre 3 Car"/>
    <w:basedOn w:val="Policepardfaut"/>
    <w:link w:val="Titre3"/>
    <w:uiPriority w:val="9"/>
    <w:rsid w:val="00454D1E"/>
    <w:rPr>
      <w:rFonts w:ascii="Arial" w:hAnsi="Arial" w:cs="Arial"/>
      <w:b/>
    </w:rPr>
  </w:style>
  <w:style w:type="paragraph" w:styleId="En-tte">
    <w:name w:val="header"/>
    <w:basedOn w:val="Normal"/>
    <w:link w:val="En-tteCar"/>
    <w:uiPriority w:val="99"/>
    <w:unhideWhenUsed/>
    <w:rsid w:val="00CE377D"/>
    <w:pPr>
      <w:tabs>
        <w:tab w:val="center" w:pos="4680"/>
        <w:tab w:val="right" w:pos="9360"/>
      </w:tabs>
      <w:spacing w:after="0"/>
    </w:pPr>
  </w:style>
  <w:style w:type="character" w:customStyle="1" w:styleId="En-tteCar">
    <w:name w:val="En-tête Car"/>
    <w:basedOn w:val="Policepardfaut"/>
    <w:link w:val="En-tte"/>
    <w:uiPriority w:val="99"/>
    <w:rsid w:val="00CE377D"/>
  </w:style>
  <w:style w:type="paragraph" w:styleId="Pieddepage">
    <w:name w:val="footer"/>
    <w:basedOn w:val="Normal"/>
    <w:link w:val="PieddepageCar"/>
    <w:uiPriority w:val="99"/>
    <w:unhideWhenUsed/>
    <w:rsid w:val="00CE377D"/>
    <w:pPr>
      <w:tabs>
        <w:tab w:val="center" w:pos="4680"/>
        <w:tab w:val="right" w:pos="9360"/>
      </w:tabs>
      <w:spacing w:after="0"/>
    </w:pPr>
  </w:style>
  <w:style w:type="character" w:customStyle="1" w:styleId="PieddepageCar">
    <w:name w:val="Pied de page Car"/>
    <w:basedOn w:val="Policepardfaut"/>
    <w:link w:val="Pieddepage"/>
    <w:uiPriority w:val="99"/>
    <w:rsid w:val="00CE377D"/>
  </w:style>
  <w:style w:type="paragraph" w:customStyle="1" w:styleId="T2">
    <w:name w:val="T2"/>
    <w:basedOn w:val="Titre2"/>
    <w:link w:val="T2Car"/>
    <w:rsid w:val="00921B88"/>
  </w:style>
  <w:style w:type="character" w:customStyle="1" w:styleId="T2Car">
    <w:name w:val="T2 Car"/>
    <w:basedOn w:val="Titre2Car"/>
    <w:link w:val="T2"/>
    <w:rsid w:val="00921B88"/>
    <w:rPr>
      <w:rFonts w:ascii="Arial" w:hAnsi="Arial" w:cs="Arial"/>
      <w:b/>
      <w:smallCaps/>
      <w:sz w:val="24"/>
      <w:szCs w:val="24"/>
    </w:rPr>
  </w:style>
  <w:style w:type="paragraph" w:customStyle="1" w:styleId="T3">
    <w:name w:val="T3"/>
    <w:basedOn w:val="Titre3"/>
    <w:link w:val="T3Car"/>
    <w:rsid w:val="00364BD8"/>
    <w:pPr>
      <w:ind w:left="0"/>
    </w:pPr>
  </w:style>
  <w:style w:type="character" w:customStyle="1" w:styleId="T3Car">
    <w:name w:val="T3 Car"/>
    <w:basedOn w:val="Titre3Car"/>
    <w:link w:val="T3"/>
    <w:rsid w:val="00364BD8"/>
    <w:rPr>
      <w:rFonts w:ascii="Arial" w:hAnsi="Arial" w:cs="Arial"/>
      <w:b/>
    </w:rPr>
  </w:style>
  <w:style w:type="paragraph" w:customStyle="1" w:styleId="Annexe">
    <w:name w:val="Annexe"/>
    <w:basedOn w:val="Normal"/>
    <w:link w:val="AnnexeCar"/>
    <w:qFormat/>
    <w:rsid w:val="009A2302"/>
    <w:pPr>
      <w:spacing w:before="240" w:after="240"/>
      <w:jc w:val="center"/>
    </w:pPr>
    <w:rPr>
      <w:rFonts w:ascii="Arial" w:hAnsi="Arial" w:cs="Arial"/>
      <w:b/>
      <w:bCs/>
      <w:sz w:val="28"/>
      <w:szCs w:val="28"/>
    </w:rPr>
  </w:style>
  <w:style w:type="character" w:customStyle="1" w:styleId="AnnexeCar">
    <w:name w:val="Annexe Car"/>
    <w:basedOn w:val="Policepardfaut"/>
    <w:link w:val="Annexe"/>
    <w:rsid w:val="009A2302"/>
    <w:rPr>
      <w:rFonts w:ascii="Arial" w:hAnsi="Arial" w:cs="Arial"/>
      <w:b/>
      <w:bCs/>
      <w:sz w:val="28"/>
      <w:szCs w:val="28"/>
    </w:rPr>
  </w:style>
  <w:style w:type="paragraph" w:customStyle="1" w:styleId="TITRE10">
    <w:name w:val="TITRE 1"/>
    <w:basedOn w:val="Titre1"/>
    <w:link w:val="TITRE1Car0"/>
    <w:qFormat/>
    <w:rsid w:val="00364BD8"/>
  </w:style>
  <w:style w:type="character" w:customStyle="1" w:styleId="Titre1Car">
    <w:name w:val="Titre 1 Car"/>
    <w:aliases w:val="T1 Car"/>
    <w:basedOn w:val="Policepardfaut"/>
    <w:link w:val="Titre1"/>
    <w:uiPriority w:val="9"/>
    <w:rsid w:val="00364BD8"/>
    <w:rPr>
      <w:rFonts w:ascii="Arial" w:hAnsi="Arial" w:cs="Arial"/>
      <w:b/>
      <w:smallCaps/>
      <w:sz w:val="28"/>
      <w:szCs w:val="28"/>
    </w:rPr>
  </w:style>
  <w:style w:type="character" w:customStyle="1" w:styleId="TITRE1Car0">
    <w:name w:val="TITRE 1 Car"/>
    <w:basedOn w:val="Titre1Car"/>
    <w:link w:val="TITRE10"/>
    <w:rsid w:val="00364BD8"/>
    <w:rPr>
      <w:rFonts w:ascii="Arial" w:hAnsi="Arial" w:cs="Arial"/>
      <w:b/>
      <w:smallCaps/>
      <w:sz w:val="28"/>
      <w:szCs w:val="28"/>
    </w:rPr>
  </w:style>
  <w:style w:type="paragraph" w:customStyle="1" w:styleId="TITRE20">
    <w:name w:val="TITRE 2"/>
    <w:basedOn w:val="Titre2"/>
    <w:link w:val="TITRE2Car0"/>
    <w:rsid w:val="00364BD8"/>
  </w:style>
  <w:style w:type="character" w:customStyle="1" w:styleId="TITRE2Car0">
    <w:name w:val="TITRE 2 Car"/>
    <w:basedOn w:val="Titre2Car"/>
    <w:link w:val="TITRE20"/>
    <w:rsid w:val="00364BD8"/>
    <w:rPr>
      <w:rFonts w:ascii="Arial" w:hAnsi="Arial" w:cs="Arial"/>
      <w:b/>
      <w:smallCaps/>
      <w:sz w:val="24"/>
      <w:szCs w:val="24"/>
    </w:rPr>
  </w:style>
  <w:style w:type="character" w:styleId="Mentionnonrsolue">
    <w:name w:val="Unresolved Mention"/>
    <w:basedOn w:val="Policepardfaut"/>
    <w:uiPriority w:val="99"/>
    <w:semiHidden/>
    <w:unhideWhenUsed/>
    <w:rsid w:val="00973E6A"/>
    <w:rPr>
      <w:color w:val="605E5C"/>
      <w:shd w:val="clear" w:color="auto" w:fill="E1DFDD"/>
    </w:rPr>
  </w:style>
  <w:style w:type="paragraph" w:customStyle="1" w:styleId="Titre1-Annexe-rglement">
    <w:name w:val="Titre 1 - Annexe - règlement"/>
    <w:basedOn w:val="Normal"/>
    <w:link w:val="Titre1-Annexe-rglementCar"/>
    <w:rsid w:val="00973E6A"/>
    <w:pPr>
      <w:spacing w:after="0"/>
      <w:jc w:val="center"/>
    </w:pPr>
    <w:rPr>
      <w:rFonts w:ascii="Times New Roman" w:eastAsia="Times New Roman" w:hAnsi="Times New Roman" w:cs="Times New Roman"/>
      <w:b/>
      <w:sz w:val="24"/>
      <w:szCs w:val="24"/>
    </w:rPr>
  </w:style>
  <w:style w:type="character" w:customStyle="1" w:styleId="Titre1-Annexe-rglementCar">
    <w:name w:val="Titre 1 - Annexe - règlement Car"/>
    <w:link w:val="Titre1-Annexe-rglement"/>
    <w:rsid w:val="00973E6A"/>
    <w:rPr>
      <w:rFonts w:ascii="Times New Roman" w:eastAsia="Times New Roman" w:hAnsi="Times New Roman" w:cs="Times New Roman"/>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417967">
      <w:bodyDiv w:val="1"/>
      <w:marLeft w:val="0"/>
      <w:marRight w:val="0"/>
      <w:marTop w:val="0"/>
      <w:marBottom w:val="0"/>
      <w:divBdr>
        <w:top w:val="none" w:sz="0" w:space="0" w:color="auto"/>
        <w:left w:val="none" w:sz="0" w:space="0" w:color="auto"/>
        <w:bottom w:val="none" w:sz="0" w:space="0" w:color="auto"/>
        <w:right w:val="none" w:sz="0" w:space="0" w:color="auto"/>
      </w:divBdr>
    </w:div>
    <w:div w:id="1028330566">
      <w:bodyDiv w:val="1"/>
      <w:marLeft w:val="0"/>
      <w:marRight w:val="0"/>
      <w:marTop w:val="0"/>
      <w:marBottom w:val="0"/>
      <w:divBdr>
        <w:top w:val="none" w:sz="0" w:space="0" w:color="auto"/>
        <w:left w:val="none" w:sz="0" w:space="0" w:color="auto"/>
        <w:bottom w:val="none" w:sz="0" w:space="0" w:color="auto"/>
        <w:right w:val="none" w:sz="0" w:space="0" w:color="auto"/>
      </w:divBdr>
    </w:div>
    <w:div w:id="20233881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www.reseau-environnement.com/leconomie-deau-potable-dans-les-municipalites-volume-1-et-2/" TargetMode="External"/><Relationship Id="rId26" Type="http://schemas.openxmlformats.org/officeDocument/2006/relationships/image" Target="media/image3.gif"/><Relationship Id="rId39" Type="http://schemas.openxmlformats.org/officeDocument/2006/relationships/image" Target="media/image6.png"/><Relationship Id="rId21" Type="http://schemas.openxmlformats.org/officeDocument/2006/relationships/hyperlink" Target="http://www.reseau-environnement.com/dimensionnement-branchements-de-service-compteurs-deau-manuel-m22-2e-edition/" TargetMode="External"/><Relationship Id="rId34" Type="http://schemas.openxmlformats.org/officeDocument/2006/relationships/header" Target="header5.xml"/><Relationship Id="rId42" Type="http://schemas.openxmlformats.org/officeDocument/2006/relationships/image" Target="media/image9.JPG"/><Relationship Id="rId47" Type="http://schemas.openxmlformats.org/officeDocument/2006/relationships/image" Target="media/image13.png"/><Relationship Id="rId50" Type="http://schemas.openxmlformats.org/officeDocument/2006/relationships/comments" Target="comments.xml"/><Relationship Id="rId55" Type="http://schemas.openxmlformats.org/officeDocument/2006/relationships/image" Target="media/image12.JPG"/><Relationship Id="rId63" Type="http://schemas.microsoft.com/office/2011/relationships/people" Target="peop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1.png"/><Relationship Id="rId29" Type="http://schemas.openxmlformats.org/officeDocument/2006/relationships/hyperlink" Target="https://www.mamh.gouv.qc.ca/fileadmin/publications/infrastructures/strategie_quebecoise_eau_potable/entrevue_compteurs_deau_cote_nord.wmv" TargetMode="External"/><Relationship Id="rId11" Type="http://schemas.openxmlformats.org/officeDocument/2006/relationships/header" Target="header1.xml"/><Relationship Id="rId24" Type="http://schemas.openxmlformats.org/officeDocument/2006/relationships/hyperlink" Target="https://www.reseau-environnement.com/blog/publications-techniques-3/modeles-de-directives-deconomie-deau-potable-63" TargetMode="External"/><Relationship Id="rId32" Type="http://schemas.openxmlformats.org/officeDocument/2006/relationships/footer" Target="footer3.xml"/><Relationship Id="rId37" Type="http://schemas.openxmlformats.org/officeDocument/2006/relationships/footer" Target="footer4.xml"/><Relationship Id="rId40" Type="http://schemas.openxmlformats.org/officeDocument/2006/relationships/image" Target="media/image7.png"/><Relationship Id="rId45" Type="http://schemas.openxmlformats.org/officeDocument/2006/relationships/image" Target="media/image11.png"/><Relationship Id="rId53" Type="http://schemas.microsoft.com/office/2018/08/relationships/commentsExtensible" Target="commentsExtensible.xml"/><Relationship Id="rId58" Type="http://schemas.openxmlformats.org/officeDocument/2006/relationships/footer" Target="footer5.xml"/><Relationship Id="rId5" Type="http://schemas.openxmlformats.org/officeDocument/2006/relationships/numbering" Target="numbering.xml"/><Relationship Id="rId61" Type="http://schemas.openxmlformats.org/officeDocument/2006/relationships/header" Target="header7.xml"/><Relationship Id="rId19" Type="http://schemas.openxmlformats.org/officeDocument/2006/relationships/image" Target="media/image2.gif"/><Relationship Id="rId14" Type="http://schemas.openxmlformats.org/officeDocument/2006/relationships/header" Target="header3.xml"/><Relationship Id="rId22" Type="http://schemas.openxmlformats.org/officeDocument/2006/relationships/hyperlink" Target="https://www.reseau-environnement.com/guides-techniques-eau-potable" TargetMode="External"/><Relationship Id="rId27" Type="http://schemas.openxmlformats.org/officeDocument/2006/relationships/hyperlink" Target="https://www.mamh.gouv.qc.ca/fileadmin/publications/infrastructures/strategie_quebecoise_eau_potable/modele_reglement_compteurs_eau.docx" TargetMode="External"/><Relationship Id="rId30" Type="http://schemas.openxmlformats.org/officeDocument/2006/relationships/image" Target="media/image4.gif"/><Relationship Id="rId35" Type="http://schemas.openxmlformats.org/officeDocument/2006/relationships/header" Target="header6.xml"/><Relationship Id="rId48" Type="http://schemas.openxmlformats.org/officeDocument/2006/relationships/image" Target="media/image14.jpeg"/><Relationship Id="rId56" Type="http://schemas.openxmlformats.org/officeDocument/2006/relationships/image" Target="media/image18.jpeg"/><Relationship Id="rId64" Type="http://schemas.openxmlformats.org/officeDocument/2006/relationships/theme" Target="theme/theme1.xml"/><Relationship Id="rId8" Type="http://schemas.openxmlformats.org/officeDocument/2006/relationships/webSettings" Target="webSettings.xml"/><Relationship Id="rId51" Type="http://schemas.microsoft.com/office/2011/relationships/commentsExtended" Target="commentsExtended.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yperlink" Target="https://www.reseau-environnement.com/meosqeep" TargetMode="External"/><Relationship Id="rId25" Type="http://schemas.openxmlformats.org/officeDocument/2006/relationships/hyperlink" Target="https://www.mamh.gouv.qc.ca/fileadmin/publications/infrastructures/strategie_quebecoise_eau_potable/modele_reglement_compteurs_eau.docx" TargetMode="External"/><Relationship Id="rId33" Type="http://schemas.openxmlformats.org/officeDocument/2006/relationships/header" Target="header4.xml"/><Relationship Id="rId38" Type="http://schemas.openxmlformats.org/officeDocument/2006/relationships/image" Target="media/image5.png"/><Relationship Id="rId46" Type="http://schemas.openxmlformats.org/officeDocument/2006/relationships/image" Target="media/image12.png"/><Relationship Id="rId59" Type="http://schemas.openxmlformats.org/officeDocument/2006/relationships/image" Target="media/image13.jpeg"/><Relationship Id="rId20" Type="http://schemas.openxmlformats.org/officeDocument/2006/relationships/hyperlink" Target="https://www.reseau-environnement.com/guides-techniques-eau-potable" TargetMode="External"/><Relationship Id="rId41" Type="http://schemas.openxmlformats.org/officeDocument/2006/relationships/image" Target="media/image8.png"/><Relationship Id="rId54" Type="http://schemas.openxmlformats.org/officeDocument/2006/relationships/image" Target="media/image11.jpeg"/><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hyperlink" Target="http://www.reseau-environnement.com/compteurs-deau-choix-installation-essais-entretien-manuel-m6/" TargetMode="External"/><Relationship Id="rId28" Type="http://schemas.openxmlformats.org/officeDocument/2006/relationships/hyperlink" Target="https://www.mamh.gouv.qc.ca/fileadmin/publications/infrastructures/strategie_quebecoise_eau_potable/modele_reglement_compteurs_eau.docx" TargetMode="External"/><Relationship Id="rId36" Type="http://schemas.openxmlformats.org/officeDocument/2006/relationships/hyperlink" Target="https://www.rbq.gouv.qc.ca/municipalite/la-securite-du-public/dispositif-antirefoulement.html" TargetMode="External"/><Relationship Id="rId49" Type="http://schemas.openxmlformats.org/officeDocument/2006/relationships/image" Target="media/image10.jpeg"/><Relationship Id="rId57" Type="http://schemas.openxmlformats.org/officeDocument/2006/relationships/image" Target="media/image19.jpeg"/><Relationship Id="rId10" Type="http://schemas.openxmlformats.org/officeDocument/2006/relationships/endnotes" Target="endnotes.xml"/><Relationship Id="rId31" Type="http://schemas.openxmlformats.org/officeDocument/2006/relationships/hyperlink" Target="https://www.reseau-environnement.com/vecteur" TargetMode="External"/><Relationship Id="rId44" Type="http://schemas.openxmlformats.org/officeDocument/2006/relationships/image" Target="media/image10.png"/><Relationship Id="rId52" Type="http://schemas.microsoft.com/office/2016/09/relationships/commentsIds" Target="commentsIds.xml"/><Relationship Id="rId60" Type="http://schemas.openxmlformats.org/officeDocument/2006/relationships/image" Target="media/image14.jpg"/><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21087fb-3b29-4b68-b35e-b63a2782a395" xsi:nil="true"/>
    <lcf76f155ced4ddcb4097134ff3c332f xmlns="636165fa-5595-450e-9d6a-bbb0af0ed698">
      <Terms xmlns="http://schemas.microsoft.com/office/infopath/2007/PartnerControls"/>
    </lcf76f155ced4ddcb4097134ff3c332f>
    <Num_x00e9_ro xmlns="636165fa-5595-450e-9d6a-bbb0af0ed698" xsi:nil="true"/>
    <Image xmlns="636165fa-5595-450e-9d6a-bbb0af0ed698" xsi:nil="true"/>
    <_x0023_ xmlns="636165fa-5595-450e-9d6a-bbb0af0ed698" xsi:nil="true"/>
    <Dateetheure xmlns="636165fa-5595-450e-9d6a-bbb0af0ed698"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198967078262342B681E438958FF043" ma:contentTypeVersion="24" ma:contentTypeDescription="Crée un document." ma:contentTypeScope="" ma:versionID="b1d3f50afe3cf25a17f8a30a4d95d686">
  <xsd:schema xmlns:xsd="http://www.w3.org/2001/XMLSchema" xmlns:xs="http://www.w3.org/2001/XMLSchema" xmlns:p="http://schemas.microsoft.com/office/2006/metadata/properties" xmlns:ns2="636165fa-5595-450e-9d6a-bbb0af0ed698" xmlns:ns3="421087fb-3b29-4b68-b35e-b63a2782a395" targetNamespace="http://schemas.microsoft.com/office/2006/metadata/properties" ma:root="true" ma:fieldsID="7b46eda86fa66d69d24278330b084119" ns2:_="" ns3:_="">
    <xsd:import namespace="636165fa-5595-450e-9d6a-bbb0af0ed698"/>
    <xsd:import namespace="421087fb-3b29-4b68-b35e-b63a2782a395"/>
    <xsd:element name="properties">
      <xsd:complexType>
        <xsd:sequence>
          <xsd:element name="documentManagement">
            <xsd:complexType>
              <xsd:all>
                <xsd:element ref="ns2:_x0023_" minOccurs="0"/>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Dateetheure" minOccurs="0"/>
                <xsd:element ref="ns2:Num_x00e9_ro" minOccurs="0"/>
                <xsd:element ref="ns2:Imag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6165fa-5595-450e-9d6a-bbb0af0ed698" elementFormDefault="qualified">
    <xsd:import namespace="http://schemas.microsoft.com/office/2006/documentManagement/types"/>
    <xsd:import namespace="http://schemas.microsoft.com/office/infopath/2007/PartnerControls"/>
    <xsd:element name="_x0023_" ma:index="3" nillable="true" ma:displayName="#" ma:decimals="1" ma:format="Dropdown" ma:internalName="_x0023_" ma:readOnly="false" ma:percentage="FALSE">
      <xsd:simpleType>
        <xsd:restriction base="dms:Number"/>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hidden="true"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Location" ma:index="17" nillable="true" ma:displayName="Location" ma:hidden="true"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hidden="true" ma:internalName="MediaServiceKeyPoints" ma:readOnly="true">
      <xsd:simpleType>
        <xsd:restriction base="dms:Note"/>
      </xsd:simpleType>
    </xsd:element>
    <xsd:element name="MediaLengthInSeconds" ma:index="20" nillable="true" ma:displayName="Length (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705183a7-e511-4edc-bda1-edcd5f64cca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ateetheure" ma:index="26" nillable="true" ma:displayName="Date et heure" ma:format="DateTime" ma:hidden="true" ma:internalName="Dateetheure" ma:readOnly="false">
      <xsd:simpleType>
        <xsd:restriction base="dms:DateTime"/>
      </xsd:simpleType>
    </xsd:element>
    <xsd:element name="Num_x00e9_ro" ma:index="28" nillable="true" ma:displayName="Numéro" ma:decimals="0" ma:format="Dropdown" ma:internalName="Num_x00e9_ro" ma:percentage="FALSE">
      <xsd:simpleType>
        <xsd:restriction base="dms:Number"/>
      </xsd:simpleType>
    </xsd:element>
    <xsd:element name="Image" ma:index="29" nillable="true" ma:displayName="Image" ma:format="Thumbnail" ma:internalName="Image">
      <xsd:simpleType>
        <xsd:restriction base="dms:Unknown"/>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1087fb-3b29-4b68-b35e-b63a2782a395" elementFormDefault="qualified">
    <xsd:import namespace="http://schemas.microsoft.com/office/2006/documentManagement/types"/>
    <xsd:import namespace="http://schemas.microsoft.com/office/infopath/2007/PartnerControls"/>
    <xsd:element name="SharedWithUsers" ma:index="14" nillable="true" ma:displayName="Partagé avec"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hidden="true" ma:internalName="SharedWithDetails" ma:readOnly="true">
      <xsd:simpleType>
        <xsd:restriction base="dms:Note"/>
      </xsd:simpleType>
    </xsd:element>
    <xsd:element name="TaxCatchAll" ma:index="23" nillable="true" ma:displayName="Taxonomy Catch All Column" ma:hidden="true" ma:list="{71979610-87fe-4a36-845b-64b283de6e19}" ma:internalName="TaxCatchAll" ma:readOnly="false" ma:showField="CatchAllData" ma:web="421087fb-3b29-4b68-b35e-b63a2782a3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Type de contenu"/>
        <xsd:element ref="dc:title" minOccurs="0" maxOccurs="1" ma:index="1"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472464D-784D-46F2-AFF5-26CC81CB3DDE}">
  <ds:schemaRefs>
    <ds:schemaRef ds:uri="http://schemas.microsoft.com/office/2006/metadata/properties"/>
    <ds:schemaRef ds:uri="http://schemas.microsoft.com/office/infopath/2007/PartnerControls"/>
    <ds:schemaRef ds:uri="421087fb-3b29-4b68-b35e-b63a2782a395"/>
    <ds:schemaRef ds:uri="636165fa-5595-450e-9d6a-bbb0af0ed698"/>
  </ds:schemaRefs>
</ds:datastoreItem>
</file>

<file path=customXml/itemProps2.xml><?xml version="1.0" encoding="utf-8"?>
<ds:datastoreItem xmlns:ds="http://schemas.openxmlformats.org/officeDocument/2006/customXml" ds:itemID="{8DB86BF8-B976-4F4A-AE9D-4988A53195F3}">
  <ds:schemaRefs>
    <ds:schemaRef ds:uri="http://schemas.openxmlformats.org/officeDocument/2006/bibliography"/>
  </ds:schemaRefs>
</ds:datastoreItem>
</file>

<file path=customXml/itemProps3.xml><?xml version="1.0" encoding="utf-8"?>
<ds:datastoreItem xmlns:ds="http://schemas.openxmlformats.org/officeDocument/2006/customXml" ds:itemID="{E604FFD3-5272-4438-B17B-7E95182652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6165fa-5595-450e-9d6a-bbb0af0ed698"/>
    <ds:schemaRef ds:uri="421087fb-3b29-4b68-b35e-b63a2782a3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A6E3A8B-BE09-4B77-9D72-D5785A4A613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29</Pages>
  <Words>6538</Words>
  <Characters>33480</Characters>
  <Application>Microsoft Office Word</Application>
  <DocSecurity>0</DocSecurity>
  <Lines>1116</Lines>
  <Paragraphs>800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39218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Dominique Delisle</dc:creator>
  <cp:lastModifiedBy>Bissonnette, Serge</cp:lastModifiedBy>
  <cp:revision>15</cp:revision>
  <cp:lastPrinted>2026-04-16T17:58:00Z</cp:lastPrinted>
  <dcterms:created xsi:type="dcterms:W3CDTF">2026-06-23T15:36:00Z</dcterms:created>
  <dcterms:modified xsi:type="dcterms:W3CDTF">2026-06-25T13:50:00Z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0x010100D198967078262342B681E438958FF043</vt:lpwstr>
  </property>
  <property fmtid="{D5CDD505-2E9C-101B-9397-08002B2CF9AE}" pid="3" name="MediaServiceImageTags">
    <vt:lpwstr/>
  </property>
</Properties>
</file>